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A54" w:rsidRPr="001A1A54" w:rsidRDefault="001A1A54" w:rsidP="00E15B77">
      <w:pPr>
        <w:widowControl w:val="0"/>
        <w:overflowPunct w:val="0"/>
        <w:autoSpaceDE w:val="0"/>
        <w:autoSpaceDN w:val="0"/>
        <w:adjustRightInd w:val="0"/>
        <w:ind w:firstLine="709"/>
        <w:jc w:val="both"/>
        <w:rPr>
          <w:b/>
          <w:sz w:val="28"/>
          <w:szCs w:val="28"/>
        </w:rPr>
      </w:pPr>
    </w:p>
    <w:p w:rsidR="00B10940" w:rsidRDefault="00B10940" w:rsidP="00E15B77">
      <w:pPr>
        <w:widowControl w:val="0"/>
        <w:jc w:val="center"/>
        <w:rPr>
          <w:b/>
          <w:sz w:val="28"/>
          <w:szCs w:val="28"/>
        </w:rPr>
      </w:pPr>
    </w:p>
    <w:p w:rsidR="00220CCE" w:rsidRDefault="00220CCE" w:rsidP="00E15B77">
      <w:pPr>
        <w:widowControl w:val="0"/>
        <w:jc w:val="center"/>
        <w:rPr>
          <w:b/>
          <w:sz w:val="28"/>
          <w:szCs w:val="28"/>
        </w:rPr>
      </w:pPr>
      <w:r w:rsidRPr="00220CCE">
        <w:rPr>
          <w:b/>
          <w:sz w:val="28"/>
          <w:szCs w:val="28"/>
        </w:rPr>
        <w:t xml:space="preserve">Доклад о принимаемых мерах по предупреждению коррупции, </w:t>
      </w:r>
    </w:p>
    <w:p w:rsidR="00220CCE" w:rsidRPr="00220CCE" w:rsidRDefault="00220CCE" w:rsidP="00E15B77">
      <w:pPr>
        <w:widowControl w:val="0"/>
        <w:jc w:val="center"/>
        <w:rPr>
          <w:b/>
          <w:sz w:val="28"/>
          <w:szCs w:val="28"/>
        </w:rPr>
      </w:pPr>
      <w:r w:rsidRPr="00220CCE">
        <w:rPr>
          <w:b/>
          <w:sz w:val="28"/>
          <w:szCs w:val="28"/>
        </w:rPr>
        <w:t>в том числе о ходе реализации мероприятий Плана противодействия коррупции Управления Федерального казначейства по Республике Карелия на</w:t>
      </w:r>
      <w:r w:rsidR="008D3906">
        <w:rPr>
          <w:b/>
          <w:sz w:val="28"/>
          <w:szCs w:val="28"/>
        </w:rPr>
        <w:t> </w:t>
      </w:r>
      <w:r w:rsidRPr="00220CCE">
        <w:rPr>
          <w:b/>
          <w:sz w:val="28"/>
          <w:szCs w:val="28"/>
        </w:rPr>
        <w:t>2025–2028 годы, за 2025 год</w:t>
      </w:r>
    </w:p>
    <w:p w:rsidR="00220CCE" w:rsidRDefault="00220CCE" w:rsidP="00E15B77">
      <w:pPr>
        <w:widowControl w:val="0"/>
        <w:spacing w:line="360" w:lineRule="auto"/>
        <w:jc w:val="center"/>
        <w:rPr>
          <w:b/>
          <w:sz w:val="28"/>
          <w:szCs w:val="28"/>
        </w:rPr>
      </w:pPr>
    </w:p>
    <w:p w:rsidR="00B765AF" w:rsidRDefault="00B765AF" w:rsidP="00E15B77">
      <w:pPr>
        <w:widowControl w:val="0"/>
        <w:spacing w:line="360" w:lineRule="auto"/>
        <w:ind w:firstLine="709"/>
        <w:jc w:val="both"/>
        <w:rPr>
          <w:sz w:val="28"/>
          <w:szCs w:val="28"/>
        </w:rPr>
      </w:pPr>
      <w:r w:rsidRPr="005A3D31">
        <w:rPr>
          <w:sz w:val="28"/>
          <w:szCs w:val="28"/>
        </w:rPr>
        <w:t xml:space="preserve">В </w:t>
      </w:r>
      <w:r>
        <w:rPr>
          <w:sz w:val="28"/>
          <w:szCs w:val="28"/>
        </w:rPr>
        <w:t>соответствии с</w:t>
      </w:r>
      <w:r w:rsidRPr="005A3D31">
        <w:rPr>
          <w:sz w:val="28"/>
          <w:szCs w:val="28"/>
        </w:rPr>
        <w:t xml:space="preserve"> Федеральн</w:t>
      </w:r>
      <w:r>
        <w:rPr>
          <w:sz w:val="28"/>
          <w:szCs w:val="28"/>
        </w:rPr>
        <w:t>ым</w:t>
      </w:r>
      <w:r w:rsidRPr="005A3D31">
        <w:rPr>
          <w:sz w:val="28"/>
          <w:szCs w:val="28"/>
        </w:rPr>
        <w:t xml:space="preserve"> закон</w:t>
      </w:r>
      <w:r>
        <w:rPr>
          <w:sz w:val="28"/>
          <w:szCs w:val="28"/>
        </w:rPr>
        <w:t>ом</w:t>
      </w:r>
      <w:r w:rsidRPr="005A3D31">
        <w:rPr>
          <w:sz w:val="28"/>
          <w:szCs w:val="28"/>
        </w:rPr>
        <w:t xml:space="preserve"> от 25 декабря 2008 г. </w:t>
      </w:r>
      <w:r>
        <w:rPr>
          <w:sz w:val="28"/>
          <w:szCs w:val="28"/>
        </w:rPr>
        <w:t>№</w:t>
      </w:r>
      <w:r w:rsidRPr="005A3D31">
        <w:rPr>
          <w:sz w:val="28"/>
          <w:szCs w:val="28"/>
        </w:rPr>
        <w:t xml:space="preserve"> 273-ФЗ </w:t>
      </w:r>
      <w:r>
        <w:rPr>
          <w:sz w:val="28"/>
          <w:szCs w:val="28"/>
        </w:rPr>
        <w:t>«</w:t>
      </w:r>
      <w:r w:rsidRPr="005A3D31">
        <w:rPr>
          <w:sz w:val="28"/>
          <w:szCs w:val="28"/>
        </w:rPr>
        <w:t>О</w:t>
      </w:r>
      <w:r>
        <w:rPr>
          <w:sz w:val="28"/>
          <w:szCs w:val="28"/>
        </w:rPr>
        <w:t> </w:t>
      </w:r>
      <w:r w:rsidRPr="005A3D31">
        <w:rPr>
          <w:sz w:val="28"/>
          <w:szCs w:val="28"/>
        </w:rPr>
        <w:t>противодействии коррупции</w:t>
      </w:r>
      <w:r>
        <w:rPr>
          <w:sz w:val="28"/>
          <w:szCs w:val="28"/>
        </w:rPr>
        <w:t>» и в целях реализации</w:t>
      </w:r>
      <w:r w:rsidRPr="005A3D31">
        <w:rPr>
          <w:sz w:val="28"/>
          <w:szCs w:val="28"/>
        </w:rPr>
        <w:t xml:space="preserve"> Национальной стратегии противодействия коррупции, утвержденной Указом Президента Российской Федерации от 13 апреля 2010 г. </w:t>
      </w:r>
      <w:r>
        <w:rPr>
          <w:sz w:val="28"/>
          <w:szCs w:val="28"/>
        </w:rPr>
        <w:t>№</w:t>
      </w:r>
      <w:r w:rsidRPr="005A3D31">
        <w:rPr>
          <w:sz w:val="28"/>
          <w:szCs w:val="28"/>
        </w:rPr>
        <w:t xml:space="preserve"> 460</w:t>
      </w:r>
      <w:r w:rsidRPr="00B765AF">
        <w:rPr>
          <w:sz w:val="28"/>
          <w:szCs w:val="28"/>
        </w:rPr>
        <w:t xml:space="preserve">, </w:t>
      </w:r>
      <w:r w:rsidRPr="00A42045">
        <w:rPr>
          <w:sz w:val="28"/>
          <w:szCs w:val="28"/>
        </w:rPr>
        <w:t xml:space="preserve">приказом Управления Федерального казначейства по Республике Карелия (далее </w:t>
      </w:r>
      <w:r>
        <w:rPr>
          <w:sz w:val="28"/>
          <w:szCs w:val="28"/>
        </w:rPr>
        <w:t>- Управление) от 14</w:t>
      </w:r>
      <w:r w:rsidRPr="00A42045">
        <w:rPr>
          <w:sz w:val="28"/>
          <w:szCs w:val="28"/>
        </w:rPr>
        <w:t xml:space="preserve"> </w:t>
      </w:r>
      <w:r>
        <w:rPr>
          <w:sz w:val="28"/>
          <w:szCs w:val="28"/>
        </w:rPr>
        <w:t>февраля 2025 г. № 46 (</w:t>
      </w:r>
      <w:r w:rsidRPr="00E72263">
        <w:rPr>
          <w:sz w:val="28"/>
          <w:szCs w:val="28"/>
        </w:rPr>
        <w:t>в</w:t>
      </w:r>
      <w:r>
        <w:rPr>
          <w:sz w:val="28"/>
          <w:szCs w:val="28"/>
        </w:rPr>
        <w:t xml:space="preserve"> </w:t>
      </w:r>
      <w:r w:rsidRPr="00E72263">
        <w:rPr>
          <w:sz w:val="28"/>
          <w:szCs w:val="28"/>
        </w:rPr>
        <w:t>ред</w:t>
      </w:r>
      <w:r>
        <w:rPr>
          <w:sz w:val="28"/>
          <w:szCs w:val="28"/>
        </w:rPr>
        <w:t>акции п</w:t>
      </w:r>
      <w:r w:rsidRPr="00E72263">
        <w:rPr>
          <w:sz w:val="28"/>
          <w:szCs w:val="28"/>
        </w:rPr>
        <w:t xml:space="preserve">риказа Управления </w:t>
      </w:r>
      <w:r>
        <w:rPr>
          <w:sz w:val="28"/>
          <w:szCs w:val="28"/>
        </w:rPr>
        <w:t xml:space="preserve">от </w:t>
      </w:r>
      <w:r w:rsidRPr="00E72263">
        <w:rPr>
          <w:sz w:val="28"/>
          <w:szCs w:val="28"/>
        </w:rPr>
        <w:t>8</w:t>
      </w:r>
      <w:r>
        <w:rPr>
          <w:sz w:val="28"/>
          <w:szCs w:val="28"/>
        </w:rPr>
        <w:t xml:space="preserve"> декабря </w:t>
      </w:r>
      <w:r w:rsidRPr="00E72263">
        <w:rPr>
          <w:sz w:val="28"/>
          <w:szCs w:val="28"/>
        </w:rPr>
        <w:t>2025</w:t>
      </w:r>
      <w:r>
        <w:rPr>
          <w:sz w:val="28"/>
          <w:szCs w:val="28"/>
        </w:rPr>
        <w:t xml:space="preserve"> г.</w:t>
      </w:r>
      <w:r w:rsidRPr="00E72263">
        <w:rPr>
          <w:sz w:val="28"/>
          <w:szCs w:val="28"/>
        </w:rPr>
        <w:t xml:space="preserve"> № 315</w:t>
      </w:r>
      <w:r>
        <w:rPr>
          <w:sz w:val="28"/>
          <w:szCs w:val="28"/>
        </w:rPr>
        <w:t xml:space="preserve">) </w:t>
      </w:r>
      <w:r w:rsidRPr="00B765AF">
        <w:rPr>
          <w:sz w:val="28"/>
          <w:szCs w:val="28"/>
        </w:rPr>
        <w:t xml:space="preserve">утвержден План </w:t>
      </w:r>
      <w:r w:rsidRPr="00A42045">
        <w:rPr>
          <w:sz w:val="28"/>
          <w:szCs w:val="28"/>
        </w:rPr>
        <w:t>противодействия коррупции Управления Федерального казначейст</w:t>
      </w:r>
      <w:r>
        <w:rPr>
          <w:sz w:val="28"/>
          <w:szCs w:val="28"/>
        </w:rPr>
        <w:t>ва по Республике Карелия на 2025-2028</w:t>
      </w:r>
      <w:r w:rsidRPr="00A42045">
        <w:rPr>
          <w:sz w:val="28"/>
          <w:szCs w:val="28"/>
        </w:rPr>
        <w:t xml:space="preserve"> годы</w:t>
      </w:r>
      <w:r w:rsidRPr="00B765AF">
        <w:rPr>
          <w:sz w:val="28"/>
          <w:szCs w:val="28"/>
        </w:rPr>
        <w:t xml:space="preserve"> (далее – План).</w:t>
      </w:r>
    </w:p>
    <w:p w:rsidR="00812F85" w:rsidRPr="00E45DD0" w:rsidRDefault="00812F85" w:rsidP="00E15B77">
      <w:pPr>
        <w:widowControl w:val="0"/>
        <w:spacing w:line="360" w:lineRule="auto"/>
        <w:ind w:firstLine="709"/>
        <w:jc w:val="both"/>
        <w:rPr>
          <w:sz w:val="28"/>
          <w:szCs w:val="28"/>
        </w:rPr>
      </w:pPr>
      <w:r w:rsidRPr="00A42045">
        <w:rPr>
          <w:sz w:val="28"/>
          <w:szCs w:val="28"/>
        </w:rPr>
        <w:t>В</w:t>
      </w:r>
      <w:r>
        <w:rPr>
          <w:sz w:val="28"/>
          <w:szCs w:val="28"/>
        </w:rPr>
        <w:t>о исполнение</w:t>
      </w:r>
      <w:r w:rsidRPr="00A42045">
        <w:rPr>
          <w:sz w:val="28"/>
          <w:szCs w:val="28"/>
        </w:rPr>
        <w:t xml:space="preserve"> пункт</w:t>
      </w:r>
      <w:r>
        <w:rPr>
          <w:sz w:val="28"/>
          <w:szCs w:val="28"/>
        </w:rPr>
        <w:t>а</w:t>
      </w:r>
      <w:r w:rsidRPr="00A42045">
        <w:rPr>
          <w:sz w:val="28"/>
          <w:szCs w:val="28"/>
        </w:rPr>
        <w:t xml:space="preserve"> 1.</w:t>
      </w:r>
      <w:r>
        <w:rPr>
          <w:sz w:val="28"/>
          <w:szCs w:val="28"/>
        </w:rPr>
        <w:t>1</w:t>
      </w:r>
      <w:r w:rsidRPr="00A42045">
        <w:rPr>
          <w:sz w:val="28"/>
          <w:szCs w:val="28"/>
        </w:rPr>
        <w:t xml:space="preserve"> Плана, </w:t>
      </w:r>
      <w:r>
        <w:rPr>
          <w:sz w:val="28"/>
          <w:szCs w:val="28"/>
        </w:rPr>
        <w:t>предусматривающего о</w:t>
      </w:r>
      <w:r w:rsidRPr="00FB6B26">
        <w:rPr>
          <w:sz w:val="28"/>
          <w:szCs w:val="28"/>
        </w:rPr>
        <w:t xml:space="preserve">существление мониторинга и анализа соблюдения гражданскими служащими, замещавшими должности </w:t>
      </w:r>
      <w:r>
        <w:rPr>
          <w:sz w:val="28"/>
          <w:szCs w:val="28"/>
        </w:rPr>
        <w:t>гражданской службы</w:t>
      </w:r>
      <w:r w:rsidRPr="00FB6B26">
        <w:rPr>
          <w:sz w:val="28"/>
          <w:szCs w:val="28"/>
        </w:rPr>
        <w:t xml:space="preserve"> в</w:t>
      </w:r>
      <w:r w:rsidR="00CF0443">
        <w:rPr>
          <w:sz w:val="28"/>
          <w:szCs w:val="28"/>
        </w:rPr>
        <w:t xml:space="preserve"> </w:t>
      </w:r>
      <w:r w:rsidRPr="00FB6B26">
        <w:rPr>
          <w:sz w:val="28"/>
          <w:szCs w:val="28"/>
        </w:rPr>
        <w:t>Управлении, включенные в</w:t>
      </w:r>
      <w:r w:rsidR="00E17674">
        <w:rPr>
          <w:sz w:val="28"/>
          <w:szCs w:val="28"/>
        </w:rPr>
        <w:t xml:space="preserve"> </w:t>
      </w:r>
      <w:r w:rsidRPr="00FB6B26">
        <w:rPr>
          <w:sz w:val="28"/>
          <w:szCs w:val="28"/>
        </w:rPr>
        <w:t>перечни, установленные нормативными правовыми актами Российской Федерации</w:t>
      </w:r>
      <w:r>
        <w:rPr>
          <w:sz w:val="28"/>
          <w:szCs w:val="28"/>
        </w:rPr>
        <w:t xml:space="preserve"> (далее </w:t>
      </w:r>
      <w:r w:rsidR="00E72263">
        <w:rPr>
          <w:sz w:val="28"/>
          <w:szCs w:val="28"/>
        </w:rPr>
        <w:t>-</w:t>
      </w:r>
      <w:r>
        <w:rPr>
          <w:sz w:val="28"/>
          <w:szCs w:val="28"/>
        </w:rPr>
        <w:t xml:space="preserve"> должности, связанные с коррупционными рисками)</w:t>
      </w:r>
      <w:r w:rsidRPr="00FB6B26">
        <w:rPr>
          <w:sz w:val="28"/>
          <w:szCs w:val="28"/>
        </w:rPr>
        <w:t>, ограничений, предусмотренных статьей 12 Федерал</w:t>
      </w:r>
      <w:r>
        <w:rPr>
          <w:sz w:val="28"/>
          <w:szCs w:val="28"/>
        </w:rPr>
        <w:t>ьного закона от</w:t>
      </w:r>
      <w:r w:rsidR="00E72263">
        <w:rPr>
          <w:sz w:val="28"/>
          <w:szCs w:val="28"/>
        </w:rPr>
        <w:t> </w:t>
      </w:r>
      <w:r>
        <w:rPr>
          <w:sz w:val="28"/>
          <w:szCs w:val="28"/>
        </w:rPr>
        <w:t>25декабря 2008 </w:t>
      </w:r>
      <w:r w:rsidRPr="00FB6B26">
        <w:rPr>
          <w:sz w:val="28"/>
          <w:szCs w:val="28"/>
        </w:rPr>
        <w:t>г. № 273-ФЗ «О</w:t>
      </w:r>
      <w:r>
        <w:rPr>
          <w:sz w:val="28"/>
          <w:szCs w:val="28"/>
        </w:rPr>
        <w:t> </w:t>
      </w:r>
      <w:r w:rsidRPr="00FB6B26">
        <w:rPr>
          <w:sz w:val="28"/>
          <w:szCs w:val="28"/>
        </w:rPr>
        <w:t>противодействии коррупции», при заключении ими после увольнения с</w:t>
      </w:r>
      <w:r w:rsidR="00ED3001">
        <w:rPr>
          <w:sz w:val="28"/>
          <w:szCs w:val="28"/>
        </w:rPr>
        <w:t> </w:t>
      </w:r>
      <w:r w:rsidRPr="00FB6B26">
        <w:rPr>
          <w:sz w:val="28"/>
          <w:szCs w:val="28"/>
        </w:rPr>
        <w:t>государственной службы трудовых и гражданско-правовых договоров</w:t>
      </w:r>
      <w:r>
        <w:rPr>
          <w:sz w:val="28"/>
          <w:szCs w:val="28"/>
        </w:rPr>
        <w:t>,</w:t>
      </w:r>
      <w:r>
        <w:rPr>
          <w:bCs/>
          <w:sz w:val="28"/>
          <w:szCs w:val="28"/>
        </w:rPr>
        <w:t xml:space="preserve"> </w:t>
      </w:r>
      <w:r w:rsidR="00E72263">
        <w:rPr>
          <w:bCs/>
          <w:sz w:val="28"/>
          <w:szCs w:val="28"/>
        </w:rPr>
        <w:t xml:space="preserve">руководителю Управления </w:t>
      </w:r>
      <w:r w:rsidR="00E72263">
        <w:rPr>
          <w:sz w:val="28"/>
          <w:szCs w:val="28"/>
        </w:rPr>
        <w:t>предоставлен</w:t>
      </w:r>
      <w:r w:rsidR="00661D2F">
        <w:rPr>
          <w:sz w:val="28"/>
          <w:szCs w:val="28"/>
        </w:rPr>
        <w:t>ы</w:t>
      </w:r>
      <w:r w:rsidRPr="00A42045">
        <w:rPr>
          <w:sz w:val="28"/>
          <w:szCs w:val="28"/>
        </w:rPr>
        <w:t xml:space="preserve"> </w:t>
      </w:r>
      <w:r>
        <w:rPr>
          <w:sz w:val="28"/>
          <w:szCs w:val="28"/>
        </w:rPr>
        <w:t>доклад</w:t>
      </w:r>
      <w:r w:rsidR="00661D2F">
        <w:rPr>
          <w:sz w:val="28"/>
          <w:szCs w:val="28"/>
        </w:rPr>
        <w:t>ы</w:t>
      </w:r>
      <w:r>
        <w:rPr>
          <w:sz w:val="28"/>
          <w:szCs w:val="28"/>
        </w:rPr>
        <w:t xml:space="preserve"> </w:t>
      </w:r>
      <w:r>
        <w:rPr>
          <w:bCs/>
          <w:sz w:val="28"/>
          <w:szCs w:val="28"/>
        </w:rPr>
        <w:t>о</w:t>
      </w:r>
      <w:r w:rsidR="00CF0443">
        <w:rPr>
          <w:bCs/>
          <w:sz w:val="28"/>
          <w:szCs w:val="28"/>
        </w:rPr>
        <w:t xml:space="preserve"> </w:t>
      </w:r>
      <w:r>
        <w:rPr>
          <w:bCs/>
          <w:sz w:val="28"/>
          <w:szCs w:val="28"/>
        </w:rPr>
        <w:t>результатах рассмотрения поступивших от коммерческих и некоммерческих организаций уведомлений</w:t>
      </w:r>
      <w:r w:rsidR="00E72263">
        <w:rPr>
          <w:bCs/>
          <w:sz w:val="28"/>
          <w:szCs w:val="28"/>
        </w:rPr>
        <w:t xml:space="preserve"> </w:t>
      </w:r>
      <w:r>
        <w:rPr>
          <w:bCs/>
          <w:sz w:val="28"/>
          <w:szCs w:val="28"/>
        </w:rPr>
        <w:t>о</w:t>
      </w:r>
      <w:r w:rsidR="00CF0443">
        <w:rPr>
          <w:bCs/>
          <w:sz w:val="28"/>
          <w:szCs w:val="28"/>
        </w:rPr>
        <w:t> </w:t>
      </w:r>
      <w:r>
        <w:rPr>
          <w:bCs/>
          <w:sz w:val="28"/>
          <w:szCs w:val="28"/>
        </w:rPr>
        <w:t xml:space="preserve">заключении трудовых и гражданско-правовых договоров с лицами, замещавшими </w:t>
      </w:r>
      <w:r w:rsidRPr="00E45DD0">
        <w:rPr>
          <w:bCs/>
          <w:sz w:val="28"/>
          <w:szCs w:val="28"/>
        </w:rPr>
        <w:t>должности, связанные с</w:t>
      </w:r>
      <w:r w:rsidR="008D3906">
        <w:rPr>
          <w:bCs/>
          <w:sz w:val="28"/>
          <w:szCs w:val="28"/>
        </w:rPr>
        <w:t> </w:t>
      </w:r>
      <w:r w:rsidRPr="00E45DD0">
        <w:rPr>
          <w:bCs/>
          <w:sz w:val="28"/>
          <w:szCs w:val="28"/>
        </w:rPr>
        <w:t>коррупционными рисками</w:t>
      </w:r>
      <w:r w:rsidR="00E72263">
        <w:rPr>
          <w:bCs/>
          <w:sz w:val="28"/>
          <w:szCs w:val="28"/>
        </w:rPr>
        <w:t xml:space="preserve"> (служебн</w:t>
      </w:r>
      <w:r w:rsidR="00661D2F">
        <w:rPr>
          <w:bCs/>
          <w:sz w:val="28"/>
          <w:szCs w:val="28"/>
        </w:rPr>
        <w:t>ые</w:t>
      </w:r>
      <w:r w:rsidR="00E72263">
        <w:rPr>
          <w:bCs/>
          <w:sz w:val="28"/>
          <w:szCs w:val="28"/>
        </w:rPr>
        <w:t xml:space="preserve"> записк</w:t>
      </w:r>
      <w:r w:rsidR="00661D2F">
        <w:rPr>
          <w:bCs/>
          <w:sz w:val="28"/>
          <w:szCs w:val="28"/>
        </w:rPr>
        <w:t>и</w:t>
      </w:r>
      <w:r w:rsidR="00E72263">
        <w:rPr>
          <w:bCs/>
          <w:sz w:val="28"/>
          <w:szCs w:val="28"/>
        </w:rPr>
        <w:t xml:space="preserve"> от </w:t>
      </w:r>
      <w:r w:rsidR="00E17674">
        <w:rPr>
          <w:bCs/>
          <w:sz w:val="28"/>
          <w:szCs w:val="28"/>
        </w:rPr>
        <w:t xml:space="preserve">8 </w:t>
      </w:r>
      <w:r w:rsidR="00E17674" w:rsidRPr="00E17674">
        <w:rPr>
          <w:bCs/>
          <w:sz w:val="28"/>
          <w:szCs w:val="28"/>
        </w:rPr>
        <w:t>июля</w:t>
      </w:r>
      <w:r w:rsidR="00E72263" w:rsidRPr="00E17674">
        <w:rPr>
          <w:bCs/>
          <w:sz w:val="28"/>
          <w:szCs w:val="28"/>
        </w:rPr>
        <w:t xml:space="preserve"> 202</w:t>
      </w:r>
      <w:r w:rsidR="00E17674" w:rsidRPr="00E17674">
        <w:rPr>
          <w:bCs/>
          <w:sz w:val="28"/>
          <w:szCs w:val="28"/>
        </w:rPr>
        <w:t>5</w:t>
      </w:r>
      <w:r w:rsidR="00E72263" w:rsidRPr="00E17674">
        <w:rPr>
          <w:bCs/>
          <w:sz w:val="28"/>
          <w:szCs w:val="28"/>
        </w:rPr>
        <w:t xml:space="preserve"> г. № </w:t>
      </w:r>
      <w:r w:rsidR="00E17674" w:rsidRPr="00E17674">
        <w:rPr>
          <w:bCs/>
          <w:sz w:val="28"/>
          <w:szCs w:val="28"/>
        </w:rPr>
        <w:t>16-36/3910</w:t>
      </w:r>
      <w:r w:rsidR="00661D2F" w:rsidRPr="00F604E7">
        <w:rPr>
          <w:bCs/>
          <w:sz w:val="28"/>
          <w:szCs w:val="28"/>
        </w:rPr>
        <w:t>, от</w:t>
      </w:r>
      <w:r w:rsidR="008D3906">
        <w:rPr>
          <w:bCs/>
          <w:sz w:val="28"/>
          <w:szCs w:val="28"/>
        </w:rPr>
        <w:t> </w:t>
      </w:r>
      <w:r w:rsidR="00BB2797" w:rsidRPr="00F604E7">
        <w:rPr>
          <w:bCs/>
          <w:sz w:val="28"/>
          <w:szCs w:val="28"/>
        </w:rPr>
        <w:t>1</w:t>
      </w:r>
      <w:r w:rsidR="00F604E7" w:rsidRPr="00F604E7">
        <w:rPr>
          <w:bCs/>
          <w:sz w:val="28"/>
          <w:szCs w:val="28"/>
        </w:rPr>
        <w:t>8</w:t>
      </w:r>
      <w:r w:rsidR="00661D2F" w:rsidRPr="00F604E7">
        <w:rPr>
          <w:bCs/>
          <w:sz w:val="28"/>
          <w:szCs w:val="28"/>
        </w:rPr>
        <w:t xml:space="preserve"> </w:t>
      </w:r>
      <w:r w:rsidR="00F56539" w:rsidRPr="00F604E7">
        <w:rPr>
          <w:bCs/>
          <w:sz w:val="28"/>
          <w:szCs w:val="28"/>
        </w:rPr>
        <w:t>декабря</w:t>
      </w:r>
      <w:r w:rsidR="00661D2F" w:rsidRPr="00F604E7">
        <w:rPr>
          <w:bCs/>
          <w:sz w:val="28"/>
          <w:szCs w:val="28"/>
        </w:rPr>
        <w:t xml:space="preserve"> 2025 г. № </w:t>
      </w:r>
      <w:r w:rsidR="00F604E7" w:rsidRPr="00F604E7">
        <w:rPr>
          <w:bCs/>
          <w:sz w:val="28"/>
          <w:szCs w:val="28"/>
        </w:rPr>
        <w:t>16-112/8019</w:t>
      </w:r>
      <w:r w:rsidR="00E72263" w:rsidRPr="00F604E7">
        <w:rPr>
          <w:bCs/>
          <w:sz w:val="28"/>
          <w:szCs w:val="28"/>
        </w:rPr>
        <w:t>)</w:t>
      </w:r>
      <w:r w:rsidRPr="00F604E7">
        <w:rPr>
          <w:bCs/>
          <w:sz w:val="28"/>
          <w:szCs w:val="28"/>
        </w:rPr>
        <w:t>.</w:t>
      </w:r>
    </w:p>
    <w:p w:rsidR="00812F85" w:rsidRDefault="00812F85" w:rsidP="00E15B77">
      <w:pPr>
        <w:widowControl w:val="0"/>
        <w:spacing w:line="360" w:lineRule="auto"/>
        <w:ind w:firstLine="744"/>
        <w:jc w:val="both"/>
        <w:rPr>
          <w:bCs/>
          <w:sz w:val="28"/>
          <w:szCs w:val="28"/>
        </w:rPr>
      </w:pPr>
      <w:r w:rsidRPr="00E45DD0">
        <w:rPr>
          <w:bCs/>
          <w:sz w:val="28"/>
          <w:szCs w:val="28"/>
        </w:rPr>
        <w:t>В 2025 год</w:t>
      </w:r>
      <w:r w:rsidR="00661D2F">
        <w:rPr>
          <w:bCs/>
          <w:sz w:val="28"/>
          <w:szCs w:val="28"/>
        </w:rPr>
        <w:t>у</w:t>
      </w:r>
      <w:r w:rsidRPr="00E45DD0">
        <w:rPr>
          <w:bCs/>
          <w:sz w:val="28"/>
          <w:szCs w:val="28"/>
        </w:rPr>
        <w:t xml:space="preserve"> </w:t>
      </w:r>
      <w:r>
        <w:rPr>
          <w:bCs/>
          <w:sz w:val="28"/>
          <w:szCs w:val="28"/>
        </w:rPr>
        <w:t xml:space="preserve">в Управление поступило </w:t>
      </w:r>
      <w:r w:rsidR="00661D2F" w:rsidRPr="00F604E7">
        <w:rPr>
          <w:bCs/>
          <w:sz w:val="28"/>
          <w:szCs w:val="28"/>
        </w:rPr>
        <w:t>девятнадцать</w:t>
      </w:r>
      <w:r w:rsidR="00BD002D">
        <w:rPr>
          <w:bCs/>
          <w:sz w:val="28"/>
          <w:szCs w:val="28"/>
        </w:rPr>
        <w:t xml:space="preserve"> </w:t>
      </w:r>
      <w:r>
        <w:rPr>
          <w:bCs/>
          <w:sz w:val="28"/>
          <w:szCs w:val="28"/>
        </w:rPr>
        <w:t>У</w:t>
      </w:r>
      <w:r w:rsidRPr="00E45DD0">
        <w:rPr>
          <w:bCs/>
          <w:sz w:val="28"/>
          <w:szCs w:val="28"/>
        </w:rPr>
        <w:t>ведомлений от</w:t>
      </w:r>
      <w:r w:rsidR="00F604E7">
        <w:rPr>
          <w:bCs/>
          <w:sz w:val="28"/>
          <w:szCs w:val="28"/>
        </w:rPr>
        <w:t> </w:t>
      </w:r>
      <w:r w:rsidRPr="00E45DD0">
        <w:rPr>
          <w:bCs/>
          <w:sz w:val="28"/>
          <w:szCs w:val="28"/>
        </w:rPr>
        <w:t>работодателей о заключении трудовых или гражданско-правовых договоров на</w:t>
      </w:r>
      <w:r w:rsidR="00ED3001">
        <w:rPr>
          <w:bCs/>
          <w:sz w:val="28"/>
          <w:szCs w:val="28"/>
        </w:rPr>
        <w:t> </w:t>
      </w:r>
      <w:r w:rsidRPr="00E45DD0">
        <w:rPr>
          <w:bCs/>
          <w:sz w:val="28"/>
          <w:szCs w:val="28"/>
        </w:rPr>
        <w:t xml:space="preserve">выполнение работ (оказание услуг) </w:t>
      </w:r>
      <w:r>
        <w:rPr>
          <w:bCs/>
          <w:sz w:val="28"/>
          <w:szCs w:val="28"/>
        </w:rPr>
        <w:t xml:space="preserve">с </w:t>
      </w:r>
      <w:r w:rsidRPr="00E45DD0">
        <w:rPr>
          <w:bCs/>
          <w:sz w:val="28"/>
          <w:szCs w:val="28"/>
        </w:rPr>
        <w:t>гражданами, замещавшими должности гражданской службы в Управлении (далее – Уведомление)</w:t>
      </w:r>
      <w:r w:rsidRPr="00E45DD0">
        <w:rPr>
          <w:sz w:val="28"/>
          <w:szCs w:val="28"/>
        </w:rPr>
        <w:t xml:space="preserve"> и </w:t>
      </w:r>
      <w:r w:rsidRPr="00F604E7">
        <w:rPr>
          <w:sz w:val="28"/>
          <w:szCs w:val="28"/>
        </w:rPr>
        <w:t>одно</w:t>
      </w:r>
      <w:r w:rsidRPr="00E45DD0">
        <w:rPr>
          <w:sz w:val="28"/>
          <w:szCs w:val="28"/>
        </w:rPr>
        <w:t xml:space="preserve"> Обращение о</w:t>
      </w:r>
      <w:r w:rsidR="00ED3001">
        <w:rPr>
          <w:sz w:val="28"/>
          <w:szCs w:val="28"/>
        </w:rPr>
        <w:t> </w:t>
      </w:r>
      <w:r w:rsidRPr="00E45DD0">
        <w:rPr>
          <w:sz w:val="28"/>
          <w:szCs w:val="28"/>
        </w:rPr>
        <w:t xml:space="preserve">даче </w:t>
      </w:r>
      <w:r w:rsidRPr="00E45DD0">
        <w:rPr>
          <w:sz w:val="28"/>
          <w:szCs w:val="28"/>
        </w:rPr>
        <w:lastRenderedPageBreak/>
        <w:t>согласия на замещение должности в коммерческой или некоммерческой организации (выполнение работы на условиях гражданско-правового договора в</w:t>
      </w:r>
      <w:r w:rsidR="00ED3001">
        <w:rPr>
          <w:sz w:val="28"/>
          <w:szCs w:val="28"/>
        </w:rPr>
        <w:t> </w:t>
      </w:r>
      <w:r w:rsidRPr="00E45DD0">
        <w:rPr>
          <w:sz w:val="28"/>
          <w:szCs w:val="28"/>
        </w:rPr>
        <w:t>коммерческой или некоммерческой организации) (далее – Обращение)</w:t>
      </w:r>
      <w:r w:rsidRPr="00E45DD0">
        <w:rPr>
          <w:bCs/>
          <w:sz w:val="28"/>
          <w:szCs w:val="28"/>
        </w:rPr>
        <w:t>.</w:t>
      </w:r>
    </w:p>
    <w:p w:rsidR="00812F85" w:rsidRDefault="00812F85" w:rsidP="00E15B77">
      <w:pPr>
        <w:widowControl w:val="0"/>
        <w:spacing w:line="360" w:lineRule="auto"/>
        <w:ind w:firstLine="744"/>
        <w:jc w:val="both"/>
        <w:rPr>
          <w:sz w:val="28"/>
          <w:szCs w:val="28"/>
        </w:rPr>
      </w:pPr>
      <w:r w:rsidRPr="00A42045">
        <w:rPr>
          <w:sz w:val="28"/>
          <w:szCs w:val="28"/>
        </w:rPr>
        <w:t>Отдел</w:t>
      </w:r>
      <w:r>
        <w:rPr>
          <w:sz w:val="28"/>
          <w:szCs w:val="28"/>
        </w:rPr>
        <w:t>ом</w:t>
      </w:r>
      <w:r w:rsidRPr="00A42045">
        <w:rPr>
          <w:sz w:val="28"/>
          <w:szCs w:val="28"/>
        </w:rPr>
        <w:t xml:space="preserve"> государственной гражданской службы и кадров </w:t>
      </w:r>
      <w:r>
        <w:rPr>
          <w:sz w:val="28"/>
          <w:szCs w:val="28"/>
        </w:rPr>
        <w:t>п</w:t>
      </w:r>
      <w:r w:rsidRPr="00E45DD0">
        <w:rPr>
          <w:bCs/>
          <w:sz w:val="28"/>
          <w:szCs w:val="28"/>
        </w:rPr>
        <w:t xml:space="preserve">о всем Уведомлениям подготовлены мотивированные заключения о соблюдении указанными гражданами требований статьи 12 Федерального закона </w:t>
      </w:r>
      <w:r w:rsidR="008D3906">
        <w:rPr>
          <w:bCs/>
          <w:sz w:val="28"/>
          <w:szCs w:val="28"/>
        </w:rPr>
        <w:br/>
      </w:r>
      <w:r w:rsidRPr="00E45DD0">
        <w:rPr>
          <w:bCs/>
          <w:sz w:val="28"/>
          <w:szCs w:val="28"/>
        </w:rPr>
        <w:t>от 25 декабря 2008 г. № 273-ФЗ «О противодействии коррупции».</w:t>
      </w:r>
      <w:r w:rsidRPr="00E45DD0">
        <w:t xml:space="preserve"> </w:t>
      </w:r>
      <w:r w:rsidRPr="00D71AFA">
        <w:rPr>
          <w:sz w:val="28"/>
          <w:szCs w:val="28"/>
        </w:rPr>
        <w:t>Организации, уведомившие о</w:t>
      </w:r>
      <w:r w:rsidR="00661D2F">
        <w:rPr>
          <w:sz w:val="28"/>
          <w:szCs w:val="28"/>
        </w:rPr>
        <w:t xml:space="preserve"> </w:t>
      </w:r>
      <w:r w:rsidRPr="00D71AFA">
        <w:rPr>
          <w:sz w:val="28"/>
          <w:szCs w:val="28"/>
        </w:rPr>
        <w:t>заключении трудового договора с гражданином, ранее замещавшим должность гражданской службы в Управлении, проинформированы о</w:t>
      </w:r>
      <w:r w:rsidR="00C0412B">
        <w:rPr>
          <w:sz w:val="28"/>
          <w:szCs w:val="28"/>
        </w:rPr>
        <w:t> </w:t>
      </w:r>
      <w:r w:rsidRPr="00D71AFA">
        <w:rPr>
          <w:sz w:val="28"/>
          <w:szCs w:val="28"/>
        </w:rPr>
        <w:t xml:space="preserve">результатах рассмотрения </w:t>
      </w:r>
      <w:r>
        <w:rPr>
          <w:sz w:val="28"/>
          <w:szCs w:val="28"/>
        </w:rPr>
        <w:t>У</w:t>
      </w:r>
      <w:r w:rsidRPr="00D71AFA">
        <w:rPr>
          <w:sz w:val="28"/>
          <w:szCs w:val="28"/>
        </w:rPr>
        <w:t xml:space="preserve">ведомлений. </w:t>
      </w:r>
    </w:p>
    <w:p w:rsidR="00812F85" w:rsidRPr="00E45DD0" w:rsidRDefault="00812F85" w:rsidP="00E15B77">
      <w:pPr>
        <w:widowControl w:val="0"/>
        <w:spacing w:line="360" w:lineRule="auto"/>
        <w:ind w:firstLine="744"/>
        <w:jc w:val="both"/>
        <w:rPr>
          <w:rFonts w:eastAsia="Calibri"/>
          <w:sz w:val="28"/>
          <w:szCs w:val="28"/>
          <w:lang w:eastAsia="en-US"/>
        </w:rPr>
      </w:pPr>
      <w:r w:rsidRPr="00E45DD0">
        <w:rPr>
          <w:sz w:val="28"/>
          <w:szCs w:val="28"/>
        </w:rPr>
        <w:t>Обращени</w:t>
      </w:r>
      <w:r w:rsidR="00BB2797">
        <w:rPr>
          <w:sz w:val="28"/>
          <w:szCs w:val="28"/>
        </w:rPr>
        <w:t>е</w:t>
      </w:r>
      <w:r w:rsidRPr="00E45DD0">
        <w:rPr>
          <w:sz w:val="28"/>
          <w:szCs w:val="28"/>
        </w:rPr>
        <w:t xml:space="preserve"> зарегистрировано в Журнале регистрации обращений, заявлений и</w:t>
      </w:r>
      <w:r w:rsidR="008D3906">
        <w:rPr>
          <w:sz w:val="28"/>
          <w:szCs w:val="28"/>
        </w:rPr>
        <w:t> </w:t>
      </w:r>
      <w:r w:rsidRPr="00E45DD0">
        <w:rPr>
          <w:sz w:val="28"/>
          <w:szCs w:val="28"/>
        </w:rPr>
        <w:t xml:space="preserve">уведомлений, являющихся основаниями для проведения заседаний </w:t>
      </w:r>
      <w:r w:rsidRPr="00E45DD0">
        <w:rPr>
          <w:bCs/>
          <w:sz w:val="28"/>
          <w:szCs w:val="28"/>
        </w:rPr>
        <w:t>Комиссии Управления Федерального казначейства по Республике Карелия по соблюдению требований</w:t>
      </w:r>
      <w:r>
        <w:rPr>
          <w:bCs/>
          <w:sz w:val="28"/>
          <w:szCs w:val="28"/>
        </w:rPr>
        <w:t xml:space="preserve"> </w:t>
      </w:r>
      <w:r w:rsidRPr="00E45DD0">
        <w:rPr>
          <w:bCs/>
          <w:sz w:val="28"/>
          <w:szCs w:val="28"/>
        </w:rPr>
        <w:t>к служебному поведению федеральных государственных гражданских служащих и урегулированию конфликта интересов,</w:t>
      </w:r>
      <w:r w:rsidRPr="00E45DD0">
        <w:rPr>
          <w:sz w:val="28"/>
          <w:szCs w:val="28"/>
        </w:rPr>
        <w:t xml:space="preserve"> </w:t>
      </w:r>
      <w:r w:rsidRPr="00E45DD0">
        <w:rPr>
          <w:sz w:val="28"/>
        </w:rPr>
        <w:t>по</w:t>
      </w:r>
      <w:r w:rsidRPr="00E45DD0">
        <w:rPr>
          <w:bCs/>
          <w:sz w:val="28"/>
          <w:szCs w:val="28"/>
        </w:rPr>
        <w:t xml:space="preserve"> существу Обращения подготовлено </w:t>
      </w:r>
      <w:r>
        <w:rPr>
          <w:bCs/>
          <w:sz w:val="28"/>
          <w:szCs w:val="28"/>
        </w:rPr>
        <w:t>м</w:t>
      </w:r>
      <w:r w:rsidRPr="00E45DD0">
        <w:rPr>
          <w:bCs/>
          <w:sz w:val="28"/>
          <w:szCs w:val="28"/>
        </w:rPr>
        <w:t>отивированное заключение. Обращение гражданина рассмотрено на</w:t>
      </w:r>
      <w:r w:rsidR="008D3906">
        <w:rPr>
          <w:bCs/>
          <w:sz w:val="28"/>
          <w:szCs w:val="28"/>
        </w:rPr>
        <w:t> </w:t>
      </w:r>
      <w:r w:rsidRPr="00E45DD0">
        <w:rPr>
          <w:bCs/>
          <w:sz w:val="28"/>
          <w:szCs w:val="28"/>
        </w:rPr>
        <w:t>заседании Комиссии</w:t>
      </w:r>
      <w:r w:rsidRPr="00E45DD0">
        <w:t xml:space="preserve"> </w:t>
      </w:r>
      <w:r w:rsidRPr="00E45DD0">
        <w:rPr>
          <w:bCs/>
          <w:sz w:val="28"/>
          <w:szCs w:val="28"/>
        </w:rPr>
        <w:t>Управления Федерального казначейства по Республике Карелия по соблюдению требований к служебному поведению федеральных государственных гражданских служащих и урегулированию конфликта интересов. Согласно решению Комиссии</w:t>
      </w:r>
      <w:r w:rsidR="00880A10" w:rsidRPr="00880A10">
        <w:rPr>
          <w:bCs/>
          <w:sz w:val="28"/>
          <w:szCs w:val="28"/>
        </w:rPr>
        <w:t xml:space="preserve"> </w:t>
      </w:r>
      <w:r w:rsidR="00880A10" w:rsidRPr="00E45DD0">
        <w:rPr>
          <w:bCs/>
          <w:sz w:val="28"/>
          <w:szCs w:val="28"/>
        </w:rPr>
        <w:t>Управления Федерального казначейства по</w:t>
      </w:r>
      <w:r w:rsidR="0014172A">
        <w:rPr>
          <w:bCs/>
          <w:sz w:val="28"/>
          <w:szCs w:val="28"/>
        </w:rPr>
        <w:t> </w:t>
      </w:r>
      <w:r w:rsidR="00880A10" w:rsidRPr="00E45DD0">
        <w:rPr>
          <w:bCs/>
          <w:sz w:val="28"/>
          <w:szCs w:val="28"/>
        </w:rPr>
        <w:t>Республике Карелия по соблюдению требований к служебному поведению федеральных государственных гражданских служащих и урегулированию конфликта интересов</w:t>
      </w:r>
      <w:r w:rsidRPr="00E45DD0">
        <w:rPr>
          <w:bCs/>
          <w:sz w:val="28"/>
          <w:szCs w:val="28"/>
        </w:rPr>
        <w:t xml:space="preserve"> (протокол</w:t>
      </w:r>
      <w:r w:rsidR="00880A10">
        <w:rPr>
          <w:bCs/>
          <w:sz w:val="28"/>
          <w:szCs w:val="28"/>
        </w:rPr>
        <w:t xml:space="preserve"> </w:t>
      </w:r>
      <w:r w:rsidRPr="00E45DD0">
        <w:rPr>
          <w:bCs/>
          <w:sz w:val="28"/>
          <w:szCs w:val="28"/>
        </w:rPr>
        <w:t>от 07 февраля 2025 г. № 2), принято</w:t>
      </w:r>
      <w:r>
        <w:rPr>
          <w:bCs/>
          <w:sz w:val="28"/>
          <w:szCs w:val="28"/>
        </w:rPr>
        <w:t>му</w:t>
      </w:r>
      <w:r w:rsidRPr="00E45DD0">
        <w:rPr>
          <w:bCs/>
          <w:sz w:val="28"/>
          <w:szCs w:val="28"/>
        </w:rPr>
        <w:t xml:space="preserve"> </w:t>
      </w:r>
      <w:r w:rsidRPr="00E45DD0">
        <w:rPr>
          <w:rFonts w:eastAsia="Calibri"/>
          <w:sz w:val="28"/>
          <w:szCs w:val="28"/>
          <w:lang w:eastAsia="en-US"/>
        </w:rPr>
        <w:t>в</w:t>
      </w:r>
      <w:r w:rsidR="00880A10">
        <w:rPr>
          <w:rFonts w:eastAsia="Calibri"/>
          <w:sz w:val="28"/>
          <w:szCs w:val="28"/>
          <w:lang w:eastAsia="en-US"/>
        </w:rPr>
        <w:t> </w:t>
      </w:r>
      <w:r w:rsidRPr="00E45DD0">
        <w:rPr>
          <w:rFonts w:eastAsia="Calibri"/>
          <w:sz w:val="28"/>
          <w:szCs w:val="28"/>
          <w:lang w:eastAsia="en-US"/>
        </w:rPr>
        <w:t xml:space="preserve">соответствие с пунктом 30 </w:t>
      </w:r>
      <w:r w:rsidRPr="00E45DD0">
        <w:rPr>
          <w:sz w:val="28"/>
          <w:szCs w:val="28"/>
        </w:rPr>
        <w:t>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утвержденного приказом Федерального казначейства от 19 февраля 2015 г. № 4н</w:t>
      </w:r>
      <w:r w:rsidR="00CF0443">
        <w:rPr>
          <w:sz w:val="28"/>
          <w:szCs w:val="28"/>
        </w:rPr>
        <w:t xml:space="preserve"> (далее – Порядок, утвержденный</w:t>
      </w:r>
      <w:r w:rsidR="00CF0443" w:rsidRPr="00CF0443">
        <w:t xml:space="preserve"> </w:t>
      </w:r>
      <w:r w:rsidR="00CF0443" w:rsidRPr="00CF0443">
        <w:rPr>
          <w:sz w:val="28"/>
          <w:szCs w:val="28"/>
        </w:rPr>
        <w:t>приказом Федерального казначей</w:t>
      </w:r>
      <w:r w:rsidR="00CF0443">
        <w:rPr>
          <w:sz w:val="28"/>
          <w:szCs w:val="28"/>
        </w:rPr>
        <w:t>ства от 19 февраля 2015 г. № 4н)</w:t>
      </w:r>
      <w:r w:rsidRPr="00E45DD0">
        <w:rPr>
          <w:rFonts w:eastAsia="Calibri"/>
          <w:sz w:val="28"/>
          <w:szCs w:val="28"/>
          <w:lang w:eastAsia="en-US"/>
        </w:rPr>
        <w:t>, согласие</w:t>
      </w:r>
      <w:r w:rsidRPr="00E45DD0">
        <w:rPr>
          <w:sz w:val="28"/>
          <w:szCs w:val="28"/>
        </w:rPr>
        <w:t xml:space="preserve"> </w:t>
      </w:r>
      <w:r w:rsidRPr="00E45DD0">
        <w:rPr>
          <w:rFonts w:eastAsia="Calibri"/>
          <w:sz w:val="28"/>
          <w:szCs w:val="28"/>
          <w:lang w:eastAsia="en-US"/>
        </w:rPr>
        <w:t>Комиссии</w:t>
      </w:r>
      <w:r w:rsidR="00BD002D">
        <w:rPr>
          <w:rFonts w:eastAsia="Calibri"/>
          <w:sz w:val="28"/>
          <w:szCs w:val="28"/>
          <w:lang w:eastAsia="en-US"/>
        </w:rPr>
        <w:t xml:space="preserve"> </w:t>
      </w:r>
      <w:r w:rsidRPr="00E45DD0">
        <w:rPr>
          <w:sz w:val="28"/>
          <w:szCs w:val="28"/>
        </w:rPr>
        <w:t>на замещение должности в коммерческой или некоммерческой организации (выполнение работы на условиях гражданско-</w:t>
      </w:r>
      <w:r w:rsidRPr="00E45DD0">
        <w:rPr>
          <w:sz w:val="28"/>
          <w:szCs w:val="28"/>
        </w:rPr>
        <w:lastRenderedPageBreak/>
        <w:t xml:space="preserve">правового договора в коммерческой или некоммерческой организации) </w:t>
      </w:r>
      <w:r w:rsidRPr="00E45DD0">
        <w:rPr>
          <w:rFonts w:eastAsia="Calibri"/>
          <w:sz w:val="28"/>
          <w:szCs w:val="28"/>
          <w:lang w:eastAsia="en-US"/>
        </w:rPr>
        <w:t>гражданину не требуется.</w:t>
      </w:r>
    </w:p>
    <w:p w:rsidR="00812F85" w:rsidRDefault="00812F85" w:rsidP="00E15B77">
      <w:pPr>
        <w:widowControl w:val="0"/>
        <w:spacing w:line="360" w:lineRule="auto"/>
        <w:ind w:firstLine="708"/>
        <w:jc w:val="both"/>
        <w:rPr>
          <w:rFonts w:eastAsia="Calibri"/>
          <w:sz w:val="28"/>
          <w:szCs w:val="28"/>
          <w:lang w:eastAsia="en-US"/>
        </w:rPr>
      </w:pPr>
      <w:r w:rsidRPr="006F52A7">
        <w:rPr>
          <w:rFonts w:eastAsia="Calibri"/>
          <w:sz w:val="28"/>
          <w:szCs w:val="28"/>
          <w:lang w:eastAsia="en-US"/>
        </w:rPr>
        <w:t xml:space="preserve">Письмами Управления </w:t>
      </w:r>
      <w:r w:rsidRPr="006F52A7">
        <w:rPr>
          <w:sz w:val="28"/>
          <w:szCs w:val="28"/>
        </w:rPr>
        <w:t xml:space="preserve">от 28 февраля 2025 г. № 06-16-37/11-2671, </w:t>
      </w:r>
      <w:r w:rsidR="008D3906">
        <w:rPr>
          <w:sz w:val="28"/>
          <w:szCs w:val="28"/>
        </w:rPr>
        <w:br/>
      </w:r>
      <w:r w:rsidRPr="006F52A7">
        <w:rPr>
          <w:sz w:val="28"/>
          <w:szCs w:val="28"/>
        </w:rPr>
        <w:t>от 15 мая 2025 г. № 06-16-37/11-5784</w:t>
      </w:r>
      <w:r w:rsidR="006F52A7" w:rsidRPr="006F52A7">
        <w:rPr>
          <w:sz w:val="28"/>
          <w:szCs w:val="28"/>
        </w:rPr>
        <w:t>,</w:t>
      </w:r>
      <w:r w:rsidR="006F52A7">
        <w:rPr>
          <w:sz w:val="28"/>
          <w:szCs w:val="28"/>
        </w:rPr>
        <w:t xml:space="preserve"> </w:t>
      </w:r>
      <w:r w:rsidR="006F52A7" w:rsidRPr="00F56539">
        <w:rPr>
          <w:sz w:val="28"/>
          <w:szCs w:val="28"/>
        </w:rPr>
        <w:t>от 10 октября 2025 г. № 06-16-37/11-10958</w:t>
      </w:r>
      <w:r w:rsidR="00F56539" w:rsidRPr="00F56539">
        <w:rPr>
          <w:sz w:val="28"/>
          <w:szCs w:val="28"/>
        </w:rPr>
        <w:t>,</w:t>
      </w:r>
      <w:r w:rsidR="00F56539">
        <w:rPr>
          <w:sz w:val="28"/>
          <w:szCs w:val="28"/>
        </w:rPr>
        <w:t xml:space="preserve"> </w:t>
      </w:r>
      <w:r w:rsidR="008D3906">
        <w:rPr>
          <w:sz w:val="28"/>
          <w:szCs w:val="28"/>
        </w:rPr>
        <w:br/>
      </w:r>
      <w:r w:rsidR="00A83135" w:rsidRPr="00EA25AF">
        <w:rPr>
          <w:sz w:val="28"/>
          <w:szCs w:val="28"/>
        </w:rPr>
        <w:t>от</w:t>
      </w:r>
      <w:r w:rsidR="008D3906">
        <w:rPr>
          <w:sz w:val="28"/>
          <w:szCs w:val="28"/>
        </w:rPr>
        <w:t> </w:t>
      </w:r>
      <w:r w:rsidR="00A83135" w:rsidRPr="00EA25AF">
        <w:rPr>
          <w:sz w:val="28"/>
          <w:szCs w:val="28"/>
        </w:rPr>
        <w:t xml:space="preserve">16 декабря 2025 г. № </w:t>
      </w:r>
      <w:r w:rsidR="00F604E7" w:rsidRPr="00F604E7">
        <w:rPr>
          <w:sz w:val="28"/>
          <w:szCs w:val="28"/>
        </w:rPr>
        <w:t>06-16-37/11-13489</w:t>
      </w:r>
      <w:r w:rsidR="00F604E7">
        <w:rPr>
          <w:sz w:val="28"/>
          <w:szCs w:val="28"/>
        </w:rPr>
        <w:t xml:space="preserve"> </w:t>
      </w:r>
      <w:r w:rsidRPr="00E45DD0">
        <w:rPr>
          <w:rFonts w:eastAsia="Calibri"/>
          <w:sz w:val="28"/>
          <w:szCs w:val="28"/>
          <w:lang w:eastAsia="en-US"/>
        </w:rPr>
        <w:t xml:space="preserve">в Прокуратуру Республики Карелия была направлена информация о гражданах, ранее замещавших в Управлении </w:t>
      </w:r>
      <w:r w:rsidR="00F16555">
        <w:rPr>
          <w:sz w:val="28"/>
          <w:szCs w:val="28"/>
        </w:rPr>
        <w:t>должности, связанные с коррупционными рисками</w:t>
      </w:r>
      <w:r w:rsidRPr="00E45DD0">
        <w:rPr>
          <w:rFonts w:eastAsia="Calibri"/>
          <w:sz w:val="28"/>
          <w:szCs w:val="28"/>
          <w:lang w:eastAsia="en-US"/>
        </w:rPr>
        <w:t>, в отношении которых не</w:t>
      </w:r>
      <w:r w:rsidR="007D5C3B">
        <w:rPr>
          <w:rFonts w:eastAsia="Calibri"/>
          <w:sz w:val="28"/>
          <w:szCs w:val="28"/>
          <w:lang w:eastAsia="en-US"/>
        </w:rPr>
        <w:t> </w:t>
      </w:r>
      <w:r w:rsidRPr="00E45DD0">
        <w:rPr>
          <w:rFonts w:eastAsia="Calibri"/>
          <w:sz w:val="28"/>
          <w:szCs w:val="28"/>
          <w:lang w:eastAsia="en-US"/>
        </w:rPr>
        <w:t>поступали сообщения работодателя о заключении с ними трудового или гражданско-правового договора.</w:t>
      </w:r>
    </w:p>
    <w:p w:rsidR="00BD002D" w:rsidRDefault="007712D7" w:rsidP="00E15B77">
      <w:pPr>
        <w:widowControl w:val="0"/>
        <w:spacing w:line="360" w:lineRule="auto"/>
        <w:ind w:firstLine="709"/>
        <w:jc w:val="both"/>
        <w:rPr>
          <w:sz w:val="28"/>
          <w:szCs w:val="28"/>
        </w:rPr>
      </w:pPr>
      <w:r>
        <w:rPr>
          <w:sz w:val="28"/>
          <w:szCs w:val="28"/>
        </w:rPr>
        <w:t>Во исполнение</w:t>
      </w:r>
      <w:r w:rsidR="009A3693">
        <w:rPr>
          <w:sz w:val="28"/>
          <w:szCs w:val="28"/>
        </w:rPr>
        <w:t xml:space="preserve"> пункта 1.2 Плана, предусматривающего рассмотрение в</w:t>
      </w:r>
      <w:r w:rsidR="00476945">
        <w:rPr>
          <w:sz w:val="28"/>
          <w:szCs w:val="28"/>
        </w:rPr>
        <w:t> </w:t>
      </w:r>
      <w:r w:rsidR="009A3693">
        <w:rPr>
          <w:sz w:val="28"/>
          <w:szCs w:val="28"/>
        </w:rPr>
        <w:t>Управлении в установленном порядке представленных гражданскими служащими Управления</w:t>
      </w:r>
      <w:r w:rsidR="00476945">
        <w:rPr>
          <w:sz w:val="28"/>
          <w:szCs w:val="28"/>
        </w:rPr>
        <w:t xml:space="preserve"> (за исключением должностей «руководитель», «заместитель руководителя»)</w:t>
      </w:r>
      <w:r w:rsidR="009A3693">
        <w:rPr>
          <w:sz w:val="28"/>
          <w:szCs w:val="28"/>
        </w:rPr>
        <w:t xml:space="preserve"> уведомлений о намерении выполнять иную оплачиваемую работу, </w:t>
      </w:r>
      <w:r w:rsidR="00204742">
        <w:rPr>
          <w:sz w:val="28"/>
          <w:szCs w:val="28"/>
        </w:rPr>
        <w:t>в</w:t>
      </w:r>
      <w:r w:rsidR="008D3906">
        <w:rPr>
          <w:sz w:val="28"/>
          <w:szCs w:val="28"/>
        </w:rPr>
        <w:t> </w:t>
      </w:r>
      <w:r w:rsidR="00204742" w:rsidRPr="00204742">
        <w:rPr>
          <w:sz w:val="28"/>
          <w:szCs w:val="28"/>
        </w:rPr>
        <w:t>соответствии с Порядком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утвержденным приказом Федерального казначейства от 27 декабря 2022 г. № 410, в</w:t>
      </w:r>
      <w:r w:rsidR="008D3906">
        <w:rPr>
          <w:sz w:val="28"/>
          <w:szCs w:val="28"/>
        </w:rPr>
        <w:t> </w:t>
      </w:r>
      <w:r w:rsidR="00204742" w:rsidRPr="00204742">
        <w:rPr>
          <w:sz w:val="28"/>
          <w:szCs w:val="28"/>
        </w:rPr>
        <w:t>202</w:t>
      </w:r>
      <w:r w:rsidR="00204742">
        <w:rPr>
          <w:sz w:val="28"/>
          <w:szCs w:val="28"/>
        </w:rPr>
        <w:t>5</w:t>
      </w:r>
      <w:r w:rsidR="00204742" w:rsidRPr="00204742">
        <w:rPr>
          <w:sz w:val="28"/>
          <w:szCs w:val="28"/>
        </w:rPr>
        <w:t xml:space="preserve"> году в</w:t>
      </w:r>
      <w:r w:rsidR="008D3906">
        <w:rPr>
          <w:sz w:val="28"/>
          <w:szCs w:val="28"/>
        </w:rPr>
        <w:t xml:space="preserve"> </w:t>
      </w:r>
      <w:r w:rsidR="00204742">
        <w:rPr>
          <w:sz w:val="28"/>
          <w:szCs w:val="28"/>
        </w:rPr>
        <w:t>О</w:t>
      </w:r>
      <w:r w:rsidR="00204742" w:rsidRPr="00204742">
        <w:rPr>
          <w:sz w:val="28"/>
          <w:szCs w:val="28"/>
        </w:rPr>
        <w:t xml:space="preserve">тдел государственной гражданской службы и кадров поступили </w:t>
      </w:r>
      <w:r w:rsidR="008D3906">
        <w:rPr>
          <w:sz w:val="28"/>
          <w:szCs w:val="28"/>
        </w:rPr>
        <w:t>три </w:t>
      </w:r>
      <w:r w:rsidR="00204742" w:rsidRPr="00204742">
        <w:rPr>
          <w:sz w:val="28"/>
          <w:szCs w:val="28"/>
        </w:rPr>
        <w:t>уведомлени</w:t>
      </w:r>
      <w:r w:rsidR="00204742">
        <w:rPr>
          <w:sz w:val="28"/>
          <w:szCs w:val="28"/>
        </w:rPr>
        <w:t>я.</w:t>
      </w:r>
      <w:r w:rsidR="00204742" w:rsidRPr="00204742">
        <w:rPr>
          <w:sz w:val="28"/>
          <w:szCs w:val="28"/>
        </w:rPr>
        <w:t xml:space="preserve"> </w:t>
      </w:r>
      <w:r w:rsidR="00F56539" w:rsidRPr="007712D7">
        <w:rPr>
          <w:sz w:val="28"/>
          <w:szCs w:val="28"/>
        </w:rPr>
        <w:t>Все уведомления зарегистрированы в Журнале регистрации уведомлений о</w:t>
      </w:r>
      <w:r w:rsidR="008D3906">
        <w:rPr>
          <w:sz w:val="28"/>
          <w:szCs w:val="28"/>
        </w:rPr>
        <w:t xml:space="preserve"> </w:t>
      </w:r>
      <w:r>
        <w:rPr>
          <w:sz w:val="28"/>
          <w:szCs w:val="28"/>
        </w:rPr>
        <w:t xml:space="preserve">намерении выполнять </w:t>
      </w:r>
      <w:r w:rsidR="00F56539" w:rsidRPr="007712D7">
        <w:rPr>
          <w:sz w:val="28"/>
          <w:szCs w:val="28"/>
        </w:rPr>
        <w:t>ин</w:t>
      </w:r>
      <w:r>
        <w:rPr>
          <w:sz w:val="28"/>
          <w:szCs w:val="28"/>
        </w:rPr>
        <w:t>ую</w:t>
      </w:r>
      <w:r w:rsidR="00F56539" w:rsidRPr="007712D7">
        <w:rPr>
          <w:sz w:val="28"/>
          <w:szCs w:val="28"/>
        </w:rPr>
        <w:t xml:space="preserve"> </w:t>
      </w:r>
      <w:r w:rsidRPr="007712D7">
        <w:rPr>
          <w:sz w:val="28"/>
          <w:szCs w:val="28"/>
        </w:rPr>
        <w:t>оплачиваем</w:t>
      </w:r>
      <w:r>
        <w:rPr>
          <w:sz w:val="28"/>
          <w:szCs w:val="28"/>
        </w:rPr>
        <w:t>ую</w:t>
      </w:r>
      <w:r w:rsidRPr="007712D7">
        <w:rPr>
          <w:sz w:val="28"/>
          <w:szCs w:val="28"/>
        </w:rPr>
        <w:t xml:space="preserve"> работ</w:t>
      </w:r>
      <w:r>
        <w:rPr>
          <w:sz w:val="28"/>
          <w:szCs w:val="28"/>
        </w:rPr>
        <w:t>у</w:t>
      </w:r>
      <w:r w:rsidRPr="007712D7">
        <w:rPr>
          <w:sz w:val="28"/>
          <w:szCs w:val="28"/>
        </w:rPr>
        <w:t xml:space="preserve"> </w:t>
      </w:r>
      <w:r>
        <w:rPr>
          <w:sz w:val="28"/>
          <w:szCs w:val="28"/>
        </w:rPr>
        <w:t xml:space="preserve">(о выполнении иной </w:t>
      </w:r>
      <w:r w:rsidR="00F56539" w:rsidRPr="007712D7">
        <w:rPr>
          <w:sz w:val="28"/>
          <w:szCs w:val="28"/>
        </w:rPr>
        <w:t>оплачиваемой работы</w:t>
      </w:r>
      <w:r>
        <w:rPr>
          <w:sz w:val="28"/>
          <w:szCs w:val="28"/>
        </w:rPr>
        <w:t>)</w:t>
      </w:r>
      <w:r w:rsidR="00F56539" w:rsidRPr="007712D7">
        <w:rPr>
          <w:sz w:val="28"/>
          <w:szCs w:val="28"/>
        </w:rPr>
        <w:t xml:space="preserve">. </w:t>
      </w:r>
      <w:r w:rsidR="00BD002D" w:rsidRPr="007712D7">
        <w:rPr>
          <w:sz w:val="28"/>
          <w:szCs w:val="28"/>
        </w:rPr>
        <w:t>По результатам предварительного рассмотрения уведомлений Отделом государственной гражданской службы и кадров признаки возможности возникновения (наличия) конфликта интересов и (или) несоблюдения запретов, ограничений, требований</w:t>
      </w:r>
      <w:r>
        <w:rPr>
          <w:sz w:val="28"/>
          <w:szCs w:val="28"/>
        </w:rPr>
        <w:t xml:space="preserve"> </w:t>
      </w:r>
      <w:r w:rsidR="00BD002D" w:rsidRPr="007712D7">
        <w:rPr>
          <w:sz w:val="28"/>
          <w:szCs w:val="28"/>
        </w:rPr>
        <w:t xml:space="preserve">к служебному поведению, установленных законодательством Российской Федерации о государственной службе </w:t>
      </w:r>
      <w:r>
        <w:rPr>
          <w:sz w:val="28"/>
          <w:szCs w:val="28"/>
        </w:rPr>
        <w:br/>
      </w:r>
      <w:r w:rsidR="00BD002D" w:rsidRPr="007712D7">
        <w:rPr>
          <w:sz w:val="28"/>
          <w:szCs w:val="28"/>
        </w:rPr>
        <w:t>и о противодействии коррупции, нарушения служебного распорядка в связи с</w:t>
      </w:r>
      <w:r w:rsidR="008D3906">
        <w:rPr>
          <w:sz w:val="28"/>
          <w:szCs w:val="28"/>
        </w:rPr>
        <w:t> </w:t>
      </w:r>
      <w:r w:rsidR="00BD002D" w:rsidRPr="007712D7">
        <w:rPr>
          <w:sz w:val="28"/>
          <w:szCs w:val="28"/>
        </w:rPr>
        <w:t>выполнением гражданским служащим иной оплачиваемой работы, не выявлены. Поступившие уведомления рассмотрены руководителем Управления.</w:t>
      </w:r>
    </w:p>
    <w:p w:rsidR="00513FDE" w:rsidRPr="007712D7" w:rsidRDefault="00513FDE" w:rsidP="00E15B77">
      <w:pPr>
        <w:widowControl w:val="0"/>
        <w:spacing w:line="360" w:lineRule="auto"/>
        <w:ind w:firstLine="709"/>
        <w:jc w:val="both"/>
        <w:rPr>
          <w:sz w:val="28"/>
          <w:szCs w:val="28"/>
        </w:rPr>
      </w:pPr>
      <w:r>
        <w:rPr>
          <w:bCs/>
          <w:sz w:val="28"/>
          <w:szCs w:val="28"/>
        </w:rPr>
        <w:t xml:space="preserve">В рамках проведения анализа </w:t>
      </w:r>
      <w:r w:rsidRPr="00216EEB">
        <w:rPr>
          <w:sz w:val="28"/>
          <w:szCs w:val="28"/>
        </w:rPr>
        <w:t>сведени</w:t>
      </w:r>
      <w:r>
        <w:rPr>
          <w:sz w:val="28"/>
          <w:szCs w:val="28"/>
        </w:rPr>
        <w:t>й</w:t>
      </w:r>
      <w:r w:rsidRPr="00216EEB">
        <w:rPr>
          <w:sz w:val="28"/>
          <w:szCs w:val="28"/>
        </w:rPr>
        <w:t xml:space="preserve"> о доходах, расходах, об имуществе </w:t>
      </w:r>
      <w:r w:rsidRPr="00216EEB">
        <w:rPr>
          <w:sz w:val="28"/>
          <w:szCs w:val="28"/>
        </w:rPr>
        <w:lastRenderedPageBreak/>
        <w:t>и</w:t>
      </w:r>
      <w:r w:rsidR="008D3906">
        <w:rPr>
          <w:sz w:val="28"/>
          <w:szCs w:val="28"/>
        </w:rPr>
        <w:t> </w:t>
      </w:r>
      <w:r w:rsidRPr="00216EEB">
        <w:rPr>
          <w:sz w:val="28"/>
          <w:szCs w:val="28"/>
        </w:rPr>
        <w:t xml:space="preserve">обязательствах имущественного характера </w:t>
      </w:r>
      <w:r w:rsidRPr="00204742">
        <w:rPr>
          <w:sz w:val="28"/>
          <w:szCs w:val="28"/>
        </w:rPr>
        <w:t>(далее – справки о доходах)</w:t>
      </w:r>
      <w:r>
        <w:rPr>
          <w:sz w:val="28"/>
          <w:szCs w:val="28"/>
        </w:rPr>
        <w:t xml:space="preserve"> за 2024 год п</w:t>
      </w:r>
      <w:r w:rsidRPr="000E0286">
        <w:rPr>
          <w:bCs/>
          <w:sz w:val="28"/>
          <w:szCs w:val="28"/>
        </w:rPr>
        <w:t>роведен</w:t>
      </w:r>
      <w:r>
        <w:rPr>
          <w:bCs/>
          <w:sz w:val="28"/>
          <w:szCs w:val="28"/>
        </w:rPr>
        <w:t>о</w:t>
      </w:r>
      <w:r w:rsidRPr="000E0286">
        <w:rPr>
          <w:bCs/>
          <w:sz w:val="28"/>
          <w:szCs w:val="28"/>
        </w:rPr>
        <w:t xml:space="preserve"> </w:t>
      </w:r>
      <w:r>
        <w:rPr>
          <w:bCs/>
          <w:sz w:val="28"/>
          <w:szCs w:val="28"/>
        </w:rPr>
        <w:t>сопоставление</w:t>
      </w:r>
      <w:r w:rsidRPr="000E0286">
        <w:rPr>
          <w:bCs/>
          <w:sz w:val="28"/>
          <w:szCs w:val="28"/>
        </w:rPr>
        <w:t xml:space="preserve"> </w:t>
      </w:r>
      <w:r>
        <w:rPr>
          <w:bCs/>
          <w:sz w:val="28"/>
          <w:szCs w:val="28"/>
        </w:rPr>
        <w:t>с</w:t>
      </w:r>
      <w:r w:rsidRPr="000E0286">
        <w:rPr>
          <w:bCs/>
          <w:sz w:val="28"/>
          <w:szCs w:val="28"/>
        </w:rPr>
        <w:t>ведений о доходах</w:t>
      </w:r>
      <w:r>
        <w:rPr>
          <w:bCs/>
          <w:sz w:val="28"/>
          <w:szCs w:val="28"/>
        </w:rPr>
        <w:t xml:space="preserve"> за 2024 год</w:t>
      </w:r>
      <w:r w:rsidRPr="000E0286">
        <w:rPr>
          <w:bCs/>
          <w:sz w:val="28"/>
          <w:szCs w:val="28"/>
        </w:rPr>
        <w:t xml:space="preserve"> </w:t>
      </w:r>
      <w:r>
        <w:rPr>
          <w:bCs/>
          <w:sz w:val="28"/>
          <w:szCs w:val="28"/>
        </w:rPr>
        <w:t>с</w:t>
      </w:r>
      <w:r w:rsidRPr="000E0286">
        <w:rPr>
          <w:bCs/>
          <w:sz w:val="28"/>
          <w:szCs w:val="28"/>
        </w:rPr>
        <w:t xml:space="preserve"> представленным</w:t>
      </w:r>
      <w:r>
        <w:rPr>
          <w:bCs/>
          <w:sz w:val="28"/>
          <w:szCs w:val="28"/>
        </w:rPr>
        <w:t xml:space="preserve">и </w:t>
      </w:r>
      <w:r w:rsidRPr="000E0286">
        <w:rPr>
          <w:bCs/>
          <w:sz w:val="28"/>
          <w:szCs w:val="28"/>
        </w:rPr>
        <w:t>уведомлениям</w:t>
      </w:r>
      <w:r>
        <w:rPr>
          <w:bCs/>
          <w:sz w:val="28"/>
          <w:szCs w:val="28"/>
        </w:rPr>
        <w:t>и</w:t>
      </w:r>
      <w:r w:rsidR="009B5B5A" w:rsidRPr="009B5B5A">
        <w:rPr>
          <w:sz w:val="28"/>
          <w:szCs w:val="28"/>
        </w:rPr>
        <w:t xml:space="preserve"> </w:t>
      </w:r>
      <w:r w:rsidR="009B5B5A">
        <w:rPr>
          <w:sz w:val="28"/>
          <w:szCs w:val="28"/>
        </w:rPr>
        <w:t>о намерении выполнять иную оплачиваемую работу</w:t>
      </w:r>
      <w:r w:rsidRPr="000E0286">
        <w:rPr>
          <w:bCs/>
          <w:sz w:val="28"/>
          <w:szCs w:val="28"/>
        </w:rPr>
        <w:t xml:space="preserve">, а также анализ представленных </w:t>
      </w:r>
      <w:r>
        <w:rPr>
          <w:bCs/>
          <w:sz w:val="28"/>
          <w:szCs w:val="28"/>
        </w:rPr>
        <w:t>справок о доходах</w:t>
      </w:r>
      <w:r w:rsidRPr="000E0286">
        <w:rPr>
          <w:bCs/>
          <w:sz w:val="28"/>
          <w:szCs w:val="28"/>
        </w:rPr>
        <w:t xml:space="preserve"> на предмет выявления гражданских служащих</w:t>
      </w:r>
      <w:r>
        <w:rPr>
          <w:bCs/>
          <w:sz w:val="28"/>
          <w:szCs w:val="28"/>
        </w:rPr>
        <w:t xml:space="preserve"> Управления</w:t>
      </w:r>
      <w:r w:rsidRPr="000E0286">
        <w:rPr>
          <w:bCs/>
          <w:sz w:val="28"/>
          <w:szCs w:val="28"/>
        </w:rPr>
        <w:t>, не уведомивших об иной оплачиваемой работе при фактическом е</w:t>
      </w:r>
      <w:r>
        <w:rPr>
          <w:bCs/>
          <w:sz w:val="28"/>
          <w:szCs w:val="28"/>
        </w:rPr>
        <w:t>е</w:t>
      </w:r>
      <w:r w:rsidRPr="000E0286">
        <w:rPr>
          <w:bCs/>
          <w:sz w:val="28"/>
          <w:szCs w:val="28"/>
        </w:rPr>
        <w:t xml:space="preserve"> выполнении. На основании </w:t>
      </w:r>
      <w:r w:rsidR="00854FF1" w:rsidRPr="00854FF1">
        <w:rPr>
          <w:bCs/>
          <w:sz w:val="28"/>
          <w:szCs w:val="28"/>
        </w:rPr>
        <w:t>проведенной</w:t>
      </w:r>
      <w:r w:rsidRPr="000E0286">
        <w:rPr>
          <w:bCs/>
          <w:sz w:val="28"/>
          <w:szCs w:val="28"/>
        </w:rPr>
        <w:t xml:space="preserve"> работы</w:t>
      </w:r>
      <w:r>
        <w:rPr>
          <w:bCs/>
          <w:sz w:val="28"/>
          <w:szCs w:val="28"/>
        </w:rPr>
        <w:t xml:space="preserve"> </w:t>
      </w:r>
      <w:r w:rsidRPr="000E0286">
        <w:rPr>
          <w:bCs/>
          <w:sz w:val="28"/>
          <w:szCs w:val="28"/>
        </w:rPr>
        <w:t>факт</w:t>
      </w:r>
      <w:r>
        <w:rPr>
          <w:bCs/>
          <w:sz w:val="28"/>
          <w:szCs w:val="28"/>
        </w:rPr>
        <w:t>ы</w:t>
      </w:r>
      <w:r w:rsidRPr="000E0286">
        <w:rPr>
          <w:bCs/>
          <w:sz w:val="28"/>
          <w:szCs w:val="28"/>
        </w:rPr>
        <w:t xml:space="preserve"> </w:t>
      </w:r>
      <w:proofErr w:type="spellStart"/>
      <w:r w:rsidRPr="000E0286">
        <w:rPr>
          <w:bCs/>
          <w:sz w:val="28"/>
          <w:szCs w:val="28"/>
        </w:rPr>
        <w:t>неуведомления</w:t>
      </w:r>
      <w:proofErr w:type="spellEnd"/>
      <w:r w:rsidRPr="000E0286">
        <w:rPr>
          <w:bCs/>
          <w:sz w:val="28"/>
          <w:szCs w:val="28"/>
        </w:rPr>
        <w:t xml:space="preserve"> </w:t>
      </w:r>
      <w:r w:rsidRPr="00105F99">
        <w:rPr>
          <w:bCs/>
          <w:sz w:val="28"/>
          <w:szCs w:val="28"/>
        </w:rPr>
        <w:t xml:space="preserve">представителя нанимателя </w:t>
      </w:r>
      <w:r w:rsidRPr="000E0286">
        <w:rPr>
          <w:bCs/>
          <w:sz w:val="28"/>
          <w:szCs w:val="28"/>
        </w:rPr>
        <w:t>гражданскими служащими Управления</w:t>
      </w:r>
      <w:r>
        <w:rPr>
          <w:bCs/>
          <w:sz w:val="28"/>
          <w:szCs w:val="28"/>
        </w:rPr>
        <w:t xml:space="preserve"> не выявлены</w:t>
      </w:r>
      <w:r w:rsidR="009B5B5A">
        <w:rPr>
          <w:bCs/>
          <w:sz w:val="28"/>
          <w:szCs w:val="28"/>
        </w:rPr>
        <w:t>.</w:t>
      </w:r>
    </w:p>
    <w:p w:rsidR="007712D7" w:rsidRDefault="007712D7" w:rsidP="00E15B77">
      <w:pPr>
        <w:widowControl w:val="0"/>
        <w:spacing w:line="360" w:lineRule="auto"/>
        <w:ind w:firstLine="709"/>
        <w:jc w:val="both"/>
        <w:rPr>
          <w:sz w:val="28"/>
          <w:szCs w:val="28"/>
        </w:rPr>
      </w:pPr>
      <w:r>
        <w:rPr>
          <w:sz w:val="28"/>
          <w:szCs w:val="28"/>
        </w:rPr>
        <w:t>В</w:t>
      </w:r>
      <w:r w:rsidRPr="00FF4188">
        <w:rPr>
          <w:sz w:val="28"/>
          <w:szCs w:val="28"/>
        </w:rPr>
        <w:t>о исполнени</w:t>
      </w:r>
      <w:r>
        <w:rPr>
          <w:sz w:val="28"/>
          <w:szCs w:val="28"/>
        </w:rPr>
        <w:t>е</w:t>
      </w:r>
      <w:r w:rsidRPr="00FF4188">
        <w:rPr>
          <w:sz w:val="28"/>
          <w:szCs w:val="28"/>
        </w:rPr>
        <w:t xml:space="preserve"> пункта 1.</w:t>
      </w:r>
      <w:r>
        <w:rPr>
          <w:sz w:val="28"/>
          <w:szCs w:val="28"/>
        </w:rPr>
        <w:t>3</w:t>
      </w:r>
      <w:r w:rsidRPr="00FF4188">
        <w:rPr>
          <w:sz w:val="28"/>
          <w:szCs w:val="28"/>
        </w:rPr>
        <w:t xml:space="preserve"> Плана</w:t>
      </w:r>
      <w:r>
        <w:rPr>
          <w:sz w:val="28"/>
          <w:szCs w:val="28"/>
        </w:rPr>
        <w:t xml:space="preserve"> в 2025 год</w:t>
      </w:r>
      <w:r w:rsidR="009B5B5A">
        <w:rPr>
          <w:sz w:val="28"/>
          <w:szCs w:val="28"/>
        </w:rPr>
        <w:t>у</w:t>
      </w:r>
      <w:r>
        <w:rPr>
          <w:sz w:val="28"/>
          <w:szCs w:val="28"/>
        </w:rPr>
        <w:t xml:space="preserve"> </w:t>
      </w:r>
      <w:r w:rsidR="00854FF1">
        <w:rPr>
          <w:sz w:val="28"/>
          <w:szCs w:val="28"/>
        </w:rPr>
        <w:t>актуализированы</w:t>
      </w:r>
      <w:r w:rsidR="00EC4E24">
        <w:rPr>
          <w:sz w:val="28"/>
          <w:szCs w:val="28"/>
        </w:rPr>
        <w:t xml:space="preserve"> </w:t>
      </w:r>
      <w:r>
        <w:rPr>
          <w:sz w:val="28"/>
          <w:szCs w:val="28"/>
        </w:rPr>
        <w:t>следующие локальные акты Управления в сфере противодействия коррупции:</w:t>
      </w:r>
    </w:p>
    <w:p w:rsidR="00EC4E24" w:rsidRDefault="00EC4E24" w:rsidP="00E15B77">
      <w:pPr>
        <w:widowControl w:val="0"/>
        <w:spacing w:line="360" w:lineRule="auto"/>
        <w:ind w:firstLine="709"/>
        <w:jc w:val="both"/>
        <w:rPr>
          <w:sz w:val="28"/>
          <w:szCs w:val="28"/>
        </w:rPr>
      </w:pPr>
      <w:r>
        <w:rPr>
          <w:sz w:val="28"/>
          <w:szCs w:val="28"/>
        </w:rPr>
        <w:t xml:space="preserve">приказ Управления от </w:t>
      </w:r>
      <w:r w:rsidRPr="00EC4E24">
        <w:rPr>
          <w:sz w:val="28"/>
          <w:szCs w:val="28"/>
        </w:rPr>
        <w:t>5</w:t>
      </w:r>
      <w:r>
        <w:rPr>
          <w:sz w:val="28"/>
          <w:szCs w:val="28"/>
        </w:rPr>
        <w:t xml:space="preserve"> февраля </w:t>
      </w:r>
      <w:r w:rsidRPr="00EC4E24">
        <w:rPr>
          <w:sz w:val="28"/>
          <w:szCs w:val="28"/>
        </w:rPr>
        <w:t>2025</w:t>
      </w:r>
      <w:r>
        <w:rPr>
          <w:sz w:val="28"/>
          <w:szCs w:val="28"/>
        </w:rPr>
        <w:t xml:space="preserve"> г. № </w:t>
      </w:r>
      <w:r w:rsidRPr="00EC4E24">
        <w:rPr>
          <w:sz w:val="28"/>
          <w:szCs w:val="28"/>
        </w:rPr>
        <w:t xml:space="preserve">37 </w:t>
      </w:r>
      <w:r>
        <w:rPr>
          <w:sz w:val="28"/>
          <w:szCs w:val="28"/>
        </w:rPr>
        <w:t>«</w:t>
      </w:r>
      <w:r w:rsidRPr="00EC4E24">
        <w:rPr>
          <w:sz w:val="28"/>
          <w:szCs w:val="28"/>
        </w:rPr>
        <w:t>Об утверждении состава Комиссии Управления Федерального казначейства по Республике Карелия по</w:t>
      </w:r>
      <w:r w:rsidR="008D3906">
        <w:rPr>
          <w:sz w:val="28"/>
          <w:szCs w:val="28"/>
        </w:rPr>
        <w:t> </w:t>
      </w:r>
      <w:r w:rsidRPr="00EC4E24">
        <w:rPr>
          <w:sz w:val="28"/>
          <w:szCs w:val="28"/>
        </w:rPr>
        <w:t>соблюдению требований к служебному поведению федеральных государственных гражданских служащих и урегулированию конфликта интересов</w:t>
      </w:r>
      <w:r>
        <w:rPr>
          <w:sz w:val="28"/>
          <w:szCs w:val="28"/>
        </w:rPr>
        <w:t>»;</w:t>
      </w:r>
    </w:p>
    <w:p w:rsidR="00EC4E24" w:rsidRDefault="00EC4E24" w:rsidP="00E15B77">
      <w:pPr>
        <w:widowControl w:val="0"/>
        <w:spacing w:line="360" w:lineRule="auto"/>
        <w:ind w:firstLine="709"/>
        <w:jc w:val="both"/>
        <w:rPr>
          <w:sz w:val="28"/>
          <w:szCs w:val="28"/>
        </w:rPr>
      </w:pPr>
      <w:r>
        <w:rPr>
          <w:sz w:val="28"/>
          <w:szCs w:val="28"/>
        </w:rPr>
        <w:t xml:space="preserve">приказ Управления от </w:t>
      </w:r>
      <w:r w:rsidRPr="008B1188">
        <w:rPr>
          <w:sz w:val="28"/>
          <w:szCs w:val="28"/>
        </w:rPr>
        <w:t>14</w:t>
      </w:r>
      <w:r>
        <w:rPr>
          <w:sz w:val="28"/>
          <w:szCs w:val="28"/>
        </w:rPr>
        <w:t xml:space="preserve"> февраля </w:t>
      </w:r>
      <w:r w:rsidRPr="008B1188">
        <w:rPr>
          <w:sz w:val="28"/>
          <w:szCs w:val="28"/>
        </w:rPr>
        <w:t>2025</w:t>
      </w:r>
      <w:r>
        <w:rPr>
          <w:sz w:val="28"/>
          <w:szCs w:val="28"/>
        </w:rPr>
        <w:t xml:space="preserve"> г. № </w:t>
      </w:r>
      <w:r w:rsidRPr="008B1188">
        <w:rPr>
          <w:sz w:val="28"/>
          <w:szCs w:val="28"/>
        </w:rPr>
        <w:t xml:space="preserve">46 </w:t>
      </w:r>
      <w:r>
        <w:rPr>
          <w:sz w:val="28"/>
          <w:szCs w:val="28"/>
        </w:rPr>
        <w:t>«</w:t>
      </w:r>
      <w:r w:rsidRPr="008B1188">
        <w:rPr>
          <w:sz w:val="28"/>
          <w:szCs w:val="28"/>
        </w:rPr>
        <w:t>Об утверждении Плана противодействия коррупции Управления Федерального казначейства по Республике Карелия на 2025-2028 годы</w:t>
      </w:r>
      <w:r>
        <w:rPr>
          <w:sz w:val="28"/>
          <w:szCs w:val="28"/>
        </w:rPr>
        <w:t>»;</w:t>
      </w:r>
    </w:p>
    <w:p w:rsidR="00EC4E24" w:rsidRDefault="00EC4E24" w:rsidP="00E15B77">
      <w:pPr>
        <w:widowControl w:val="0"/>
        <w:spacing w:line="360" w:lineRule="auto"/>
        <w:ind w:firstLine="709"/>
        <w:jc w:val="both"/>
        <w:rPr>
          <w:sz w:val="28"/>
          <w:szCs w:val="28"/>
        </w:rPr>
      </w:pPr>
      <w:r>
        <w:rPr>
          <w:sz w:val="28"/>
          <w:szCs w:val="28"/>
        </w:rPr>
        <w:t xml:space="preserve">приказ Управления от </w:t>
      </w:r>
      <w:r w:rsidRPr="008B1188">
        <w:rPr>
          <w:sz w:val="28"/>
          <w:szCs w:val="28"/>
        </w:rPr>
        <w:t>17</w:t>
      </w:r>
      <w:r>
        <w:rPr>
          <w:sz w:val="28"/>
          <w:szCs w:val="28"/>
        </w:rPr>
        <w:t xml:space="preserve"> ноября </w:t>
      </w:r>
      <w:r w:rsidRPr="008B1188">
        <w:rPr>
          <w:sz w:val="28"/>
          <w:szCs w:val="28"/>
        </w:rPr>
        <w:t>2025</w:t>
      </w:r>
      <w:r>
        <w:rPr>
          <w:sz w:val="28"/>
          <w:szCs w:val="28"/>
        </w:rPr>
        <w:t xml:space="preserve"> г. № </w:t>
      </w:r>
      <w:r w:rsidRPr="008B1188">
        <w:rPr>
          <w:sz w:val="28"/>
          <w:szCs w:val="28"/>
        </w:rPr>
        <w:t xml:space="preserve">303 </w:t>
      </w:r>
      <w:r>
        <w:rPr>
          <w:sz w:val="28"/>
          <w:szCs w:val="28"/>
        </w:rPr>
        <w:t>«</w:t>
      </w:r>
      <w:r w:rsidRPr="008B1188">
        <w:rPr>
          <w:sz w:val="28"/>
          <w:szCs w:val="28"/>
        </w:rPr>
        <w:t>О назначении ответственных лиц, уполномоченных проводить проверку достоверности и полноты сведений о</w:t>
      </w:r>
      <w:r w:rsidR="0033121D">
        <w:rPr>
          <w:sz w:val="28"/>
          <w:szCs w:val="28"/>
          <w:lang w:val="en-US"/>
        </w:rPr>
        <w:t> </w:t>
      </w:r>
      <w:r w:rsidRPr="008B1188">
        <w:rPr>
          <w:sz w:val="28"/>
          <w:szCs w:val="28"/>
        </w:rPr>
        <w:t>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гражданской службы в Управлении Федерального казначейства по Республике Карелия, и федеральными государственными гражданскими служащими Управления Федерального казначейства по Республике Карелия, и соблюдения государственными гражданскими служащими требований к</w:t>
      </w:r>
      <w:r w:rsidR="008D3906">
        <w:rPr>
          <w:sz w:val="28"/>
          <w:szCs w:val="28"/>
        </w:rPr>
        <w:t> </w:t>
      </w:r>
      <w:r w:rsidRPr="008B1188">
        <w:rPr>
          <w:sz w:val="28"/>
          <w:szCs w:val="28"/>
        </w:rPr>
        <w:t>служебному поведению</w:t>
      </w:r>
      <w:r>
        <w:rPr>
          <w:sz w:val="28"/>
          <w:szCs w:val="28"/>
        </w:rPr>
        <w:t>»;</w:t>
      </w:r>
    </w:p>
    <w:p w:rsidR="00EC4E24" w:rsidRDefault="00EC4E24" w:rsidP="00E15B77">
      <w:pPr>
        <w:widowControl w:val="0"/>
        <w:spacing w:line="360" w:lineRule="auto"/>
        <w:ind w:firstLine="709"/>
        <w:jc w:val="both"/>
        <w:rPr>
          <w:sz w:val="28"/>
          <w:szCs w:val="28"/>
        </w:rPr>
      </w:pPr>
      <w:r>
        <w:rPr>
          <w:sz w:val="28"/>
          <w:szCs w:val="28"/>
        </w:rPr>
        <w:t xml:space="preserve">приказ Управления от </w:t>
      </w:r>
      <w:r w:rsidRPr="008B1188">
        <w:rPr>
          <w:sz w:val="28"/>
          <w:szCs w:val="28"/>
        </w:rPr>
        <w:t>17</w:t>
      </w:r>
      <w:r>
        <w:rPr>
          <w:sz w:val="28"/>
          <w:szCs w:val="28"/>
        </w:rPr>
        <w:t xml:space="preserve"> ноября </w:t>
      </w:r>
      <w:r w:rsidRPr="008B1188">
        <w:rPr>
          <w:sz w:val="28"/>
          <w:szCs w:val="28"/>
        </w:rPr>
        <w:t>2025</w:t>
      </w:r>
      <w:r>
        <w:rPr>
          <w:sz w:val="28"/>
          <w:szCs w:val="28"/>
        </w:rPr>
        <w:t xml:space="preserve"> г. № </w:t>
      </w:r>
      <w:r w:rsidRPr="008B1188">
        <w:rPr>
          <w:sz w:val="28"/>
          <w:szCs w:val="28"/>
        </w:rPr>
        <w:t xml:space="preserve">304 </w:t>
      </w:r>
      <w:r>
        <w:rPr>
          <w:sz w:val="28"/>
          <w:szCs w:val="28"/>
        </w:rPr>
        <w:t>«</w:t>
      </w:r>
      <w:r w:rsidRPr="008B1188">
        <w:rPr>
          <w:sz w:val="28"/>
          <w:szCs w:val="28"/>
        </w:rPr>
        <w:t>О назначении должностных лиц, ответственных за работу по профилактике коррупционных и иных правонарушений</w:t>
      </w:r>
      <w:r>
        <w:rPr>
          <w:sz w:val="28"/>
          <w:szCs w:val="28"/>
        </w:rPr>
        <w:t>»;</w:t>
      </w:r>
    </w:p>
    <w:p w:rsidR="007712D7" w:rsidRDefault="007712D7" w:rsidP="00E15B77">
      <w:pPr>
        <w:widowControl w:val="0"/>
        <w:spacing w:line="360" w:lineRule="auto"/>
        <w:ind w:firstLine="709"/>
        <w:jc w:val="both"/>
        <w:rPr>
          <w:sz w:val="28"/>
          <w:szCs w:val="28"/>
        </w:rPr>
      </w:pPr>
      <w:r>
        <w:rPr>
          <w:sz w:val="28"/>
          <w:szCs w:val="28"/>
        </w:rPr>
        <w:t xml:space="preserve">приказ Управления от </w:t>
      </w:r>
      <w:r w:rsidR="008B1188" w:rsidRPr="008B1188">
        <w:rPr>
          <w:sz w:val="28"/>
          <w:szCs w:val="28"/>
        </w:rPr>
        <w:t>8</w:t>
      </w:r>
      <w:r w:rsidR="00EC4E24">
        <w:rPr>
          <w:sz w:val="28"/>
          <w:szCs w:val="28"/>
        </w:rPr>
        <w:t xml:space="preserve"> декабря </w:t>
      </w:r>
      <w:r w:rsidR="008B1188" w:rsidRPr="008B1188">
        <w:rPr>
          <w:sz w:val="28"/>
          <w:szCs w:val="28"/>
        </w:rPr>
        <w:t>2025</w:t>
      </w:r>
      <w:r w:rsidR="00EC4E24">
        <w:rPr>
          <w:sz w:val="28"/>
          <w:szCs w:val="28"/>
        </w:rPr>
        <w:t xml:space="preserve"> г.</w:t>
      </w:r>
      <w:r w:rsidR="008B1188">
        <w:rPr>
          <w:sz w:val="28"/>
          <w:szCs w:val="28"/>
        </w:rPr>
        <w:t xml:space="preserve"> </w:t>
      </w:r>
      <w:r>
        <w:rPr>
          <w:sz w:val="28"/>
          <w:szCs w:val="28"/>
        </w:rPr>
        <w:t xml:space="preserve">№ </w:t>
      </w:r>
      <w:r w:rsidR="008B1188" w:rsidRPr="008B1188">
        <w:rPr>
          <w:sz w:val="28"/>
          <w:szCs w:val="28"/>
        </w:rPr>
        <w:t xml:space="preserve">315 </w:t>
      </w:r>
      <w:r>
        <w:rPr>
          <w:sz w:val="28"/>
          <w:szCs w:val="28"/>
        </w:rPr>
        <w:t>«</w:t>
      </w:r>
      <w:r w:rsidR="008B1188" w:rsidRPr="008B1188">
        <w:rPr>
          <w:sz w:val="28"/>
          <w:szCs w:val="28"/>
        </w:rPr>
        <w:t>О внесении изменений в</w:t>
      </w:r>
      <w:r w:rsidR="008D3906">
        <w:rPr>
          <w:sz w:val="28"/>
          <w:szCs w:val="28"/>
        </w:rPr>
        <w:t xml:space="preserve"> </w:t>
      </w:r>
      <w:r w:rsidR="008B1188" w:rsidRPr="008B1188">
        <w:rPr>
          <w:sz w:val="28"/>
          <w:szCs w:val="28"/>
        </w:rPr>
        <w:t xml:space="preserve">пункт 2.2 Плана противодействия коррупции Управления Федерального казначейства </w:t>
      </w:r>
      <w:r w:rsidR="008B1188" w:rsidRPr="008B1188">
        <w:rPr>
          <w:sz w:val="28"/>
          <w:szCs w:val="28"/>
        </w:rPr>
        <w:lastRenderedPageBreak/>
        <w:t>по</w:t>
      </w:r>
      <w:r w:rsidR="008D3906">
        <w:rPr>
          <w:sz w:val="28"/>
          <w:szCs w:val="28"/>
        </w:rPr>
        <w:t> </w:t>
      </w:r>
      <w:r w:rsidR="008B1188" w:rsidRPr="008B1188">
        <w:rPr>
          <w:sz w:val="28"/>
          <w:szCs w:val="28"/>
        </w:rPr>
        <w:t>Республике Карелия на 2025-2028 годы, утвержденного приказом Управления Федерального казначейства по Республике Карелия от 14 февраля 2025 г. № 46</w:t>
      </w:r>
      <w:r>
        <w:rPr>
          <w:sz w:val="28"/>
          <w:szCs w:val="28"/>
        </w:rPr>
        <w:t>».</w:t>
      </w:r>
    </w:p>
    <w:p w:rsidR="005506C9" w:rsidRPr="00B2654C" w:rsidRDefault="005506C9" w:rsidP="00E15B77">
      <w:pPr>
        <w:widowControl w:val="0"/>
        <w:spacing w:line="360" w:lineRule="auto"/>
        <w:ind w:firstLine="709"/>
        <w:jc w:val="both"/>
        <w:rPr>
          <w:sz w:val="28"/>
          <w:szCs w:val="28"/>
        </w:rPr>
      </w:pPr>
      <w:r>
        <w:rPr>
          <w:sz w:val="28"/>
          <w:szCs w:val="28"/>
        </w:rPr>
        <w:t>По исполнению пункта 1.4 Плана, предусматривающего проведение мероприятий по выявлению случаев возникновения конфликта интересов, одной из</w:t>
      </w:r>
      <w:r w:rsidR="008D3906">
        <w:rPr>
          <w:sz w:val="28"/>
          <w:szCs w:val="28"/>
        </w:rPr>
        <w:t> </w:t>
      </w:r>
      <w:r>
        <w:rPr>
          <w:sz w:val="28"/>
          <w:szCs w:val="28"/>
        </w:rPr>
        <w:t>сторон которого являются лица, замещающие должности государственной службы категории «руководители» в Управлении</w:t>
      </w:r>
      <w:r w:rsidR="00BD1006">
        <w:rPr>
          <w:sz w:val="28"/>
          <w:szCs w:val="28"/>
        </w:rPr>
        <w:t xml:space="preserve"> (за исключением должностей «руководитель», «заместитель руководителя»)</w:t>
      </w:r>
      <w:r>
        <w:rPr>
          <w:sz w:val="28"/>
          <w:szCs w:val="28"/>
        </w:rPr>
        <w:t>, и осуществление мер по</w:t>
      </w:r>
      <w:r w:rsidR="008D3906">
        <w:rPr>
          <w:sz w:val="28"/>
          <w:szCs w:val="28"/>
        </w:rPr>
        <w:t> </w:t>
      </w:r>
      <w:r>
        <w:rPr>
          <w:sz w:val="28"/>
          <w:szCs w:val="28"/>
        </w:rPr>
        <w:t xml:space="preserve">предотвращению и урегулированию конфликта интересов, а также применение мер юридической ответственности, предусмотренных законодательством Российской Федерации, </w:t>
      </w:r>
      <w:r w:rsidRPr="006871E0">
        <w:rPr>
          <w:bCs/>
          <w:sz w:val="28"/>
          <w:szCs w:val="28"/>
        </w:rPr>
        <w:t xml:space="preserve">руководителю Управления представлен </w:t>
      </w:r>
      <w:r w:rsidRPr="00294852">
        <w:rPr>
          <w:bCs/>
          <w:sz w:val="28"/>
          <w:szCs w:val="28"/>
        </w:rPr>
        <w:t xml:space="preserve">доклад </w:t>
      </w:r>
      <w:r w:rsidR="002368C8" w:rsidRPr="00294852">
        <w:rPr>
          <w:bCs/>
          <w:sz w:val="28"/>
          <w:szCs w:val="28"/>
        </w:rPr>
        <w:t>от</w:t>
      </w:r>
      <w:r w:rsidR="008D3906" w:rsidRPr="00294852">
        <w:rPr>
          <w:bCs/>
          <w:sz w:val="28"/>
          <w:szCs w:val="28"/>
        </w:rPr>
        <w:t xml:space="preserve"> 22 декабря </w:t>
      </w:r>
      <w:r w:rsidRPr="00294852">
        <w:rPr>
          <w:bCs/>
          <w:sz w:val="28"/>
          <w:szCs w:val="28"/>
        </w:rPr>
        <w:t>202</w:t>
      </w:r>
      <w:r w:rsidR="002368C8" w:rsidRPr="00294852">
        <w:rPr>
          <w:bCs/>
          <w:sz w:val="28"/>
          <w:szCs w:val="28"/>
        </w:rPr>
        <w:t xml:space="preserve">5 г. </w:t>
      </w:r>
      <w:r w:rsidR="002368C8" w:rsidRPr="00B2654C">
        <w:rPr>
          <w:bCs/>
          <w:sz w:val="28"/>
          <w:szCs w:val="28"/>
        </w:rPr>
        <w:t>№</w:t>
      </w:r>
      <w:r w:rsidR="00B2654C" w:rsidRPr="00B2654C">
        <w:rPr>
          <w:bCs/>
          <w:sz w:val="28"/>
          <w:szCs w:val="28"/>
        </w:rPr>
        <w:t> 16-112/8157.</w:t>
      </w:r>
    </w:p>
    <w:p w:rsidR="00671156" w:rsidRPr="008C1827" w:rsidRDefault="0066093E" w:rsidP="00E15B77">
      <w:pPr>
        <w:widowControl w:val="0"/>
        <w:spacing w:line="360" w:lineRule="auto"/>
        <w:ind w:firstLine="709"/>
        <w:jc w:val="both"/>
        <w:rPr>
          <w:bCs/>
          <w:sz w:val="28"/>
          <w:szCs w:val="28"/>
        </w:rPr>
      </w:pPr>
      <w:r w:rsidRPr="007712D7">
        <w:rPr>
          <w:sz w:val="28"/>
          <w:szCs w:val="28"/>
        </w:rPr>
        <w:t xml:space="preserve">Отделом государственной гражданской службы и кадров </w:t>
      </w:r>
      <w:r>
        <w:rPr>
          <w:bCs/>
          <w:sz w:val="28"/>
          <w:szCs w:val="28"/>
        </w:rPr>
        <w:t>в целях</w:t>
      </w:r>
      <w:r w:rsidR="005506C9" w:rsidRPr="009B0900">
        <w:rPr>
          <w:bCs/>
          <w:sz w:val="28"/>
          <w:szCs w:val="28"/>
        </w:rPr>
        <w:t xml:space="preserve"> выявлени</w:t>
      </w:r>
      <w:r>
        <w:rPr>
          <w:bCs/>
          <w:sz w:val="28"/>
          <w:szCs w:val="28"/>
        </w:rPr>
        <w:t>я</w:t>
      </w:r>
      <w:r w:rsidR="005506C9" w:rsidRPr="009B0900">
        <w:rPr>
          <w:bCs/>
          <w:sz w:val="28"/>
          <w:szCs w:val="28"/>
        </w:rPr>
        <w:t xml:space="preserve"> случаев возникновения конфликта интересов, одной из сторон которого являются лица, замещающие должности государственной </w:t>
      </w:r>
      <w:r w:rsidR="005506C9">
        <w:rPr>
          <w:bCs/>
          <w:sz w:val="28"/>
          <w:szCs w:val="28"/>
        </w:rPr>
        <w:t>службы категории «руководители»</w:t>
      </w:r>
      <w:r w:rsidR="00BD1006">
        <w:rPr>
          <w:bCs/>
          <w:sz w:val="28"/>
          <w:szCs w:val="28"/>
        </w:rPr>
        <w:t xml:space="preserve"> </w:t>
      </w:r>
      <w:r w:rsidR="00BD1006">
        <w:rPr>
          <w:sz w:val="28"/>
          <w:szCs w:val="28"/>
        </w:rPr>
        <w:t>(за исключением должностей «руководитель», «заместитель руководителя</w:t>
      </w:r>
      <w:r>
        <w:rPr>
          <w:sz w:val="28"/>
          <w:szCs w:val="28"/>
        </w:rPr>
        <w:t>)</w:t>
      </w:r>
      <w:r>
        <w:rPr>
          <w:bCs/>
          <w:sz w:val="28"/>
          <w:szCs w:val="28"/>
        </w:rPr>
        <w:t xml:space="preserve"> </w:t>
      </w:r>
      <w:r w:rsidR="005506C9" w:rsidRPr="009B0900">
        <w:rPr>
          <w:bCs/>
          <w:sz w:val="28"/>
          <w:szCs w:val="28"/>
        </w:rPr>
        <w:t xml:space="preserve">осуществлен анализ сведений, содержащихся </w:t>
      </w:r>
      <w:r w:rsidR="00671156">
        <w:rPr>
          <w:bCs/>
          <w:sz w:val="28"/>
          <w:szCs w:val="28"/>
        </w:rPr>
        <w:t>в</w:t>
      </w:r>
      <w:r w:rsidR="00A23606">
        <w:rPr>
          <w:bCs/>
          <w:sz w:val="28"/>
          <w:szCs w:val="28"/>
        </w:rPr>
        <w:t xml:space="preserve"> </w:t>
      </w:r>
      <w:r w:rsidR="00671156">
        <w:rPr>
          <w:bCs/>
          <w:sz w:val="28"/>
          <w:szCs w:val="28"/>
        </w:rPr>
        <w:t>анкетах</w:t>
      </w:r>
      <w:r w:rsidR="00671156" w:rsidRPr="007277F1">
        <w:rPr>
          <w:bCs/>
          <w:sz w:val="28"/>
          <w:szCs w:val="28"/>
        </w:rPr>
        <w:t xml:space="preserve"> для поступления на</w:t>
      </w:r>
      <w:r w:rsidR="008B6669">
        <w:rPr>
          <w:bCs/>
          <w:sz w:val="28"/>
          <w:szCs w:val="28"/>
        </w:rPr>
        <w:t> </w:t>
      </w:r>
      <w:r w:rsidR="00671156" w:rsidRPr="007277F1">
        <w:rPr>
          <w:bCs/>
          <w:sz w:val="28"/>
          <w:szCs w:val="28"/>
        </w:rPr>
        <w:t>государственную службу Российской Федерации и муниципальную службу в</w:t>
      </w:r>
      <w:r w:rsidR="008B6669">
        <w:rPr>
          <w:bCs/>
          <w:sz w:val="28"/>
          <w:szCs w:val="28"/>
        </w:rPr>
        <w:t> </w:t>
      </w:r>
      <w:r w:rsidR="00671156" w:rsidRPr="007277F1">
        <w:rPr>
          <w:bCs/>
          <w:sz w:val="28"/>
          <w:szCs w:val="28"/>
        </w:rPr>
        <w:t>Российской Федерации</w:t>
      </w:r>
      <w:r w:rsidR="00A23606">
        <w:rPr>
          <w:bCs/>
          <w:sz w:val="28"/>
          <w:szCs w:val="28"/>
        </w:rPr>
        <w:t>;</w:t>
      </w:r>
      <w:r w:rsidR="00671156" w:rsidRPr="00457D37">
        <w:rPr>
          <w:bCs/>
          <w:sz w:val="28"/>
          <w:szCs w:val="28"/>
        </w:rPr>
        <w:t xml:space="preserve"> </w:t>
      </w:r>
      <w:r w:rsidR="00671156">
        <w:rPr>
          <w:bCs/>
          <w:sz w:val="28"/>
          <w:szCs w:val="28"/>
        </w:rPr>
        <w:t xml:space="preserve">сообщениях </w:t>
      </w:r>
      <w:r w:rsidR="00671156" w:rsidRPr="007277F1">
        <w:rPr>
          <w:bCs/>
          <w:sz w:val="28"/>
          <w:szCs w:val="28"/>
        </w:rPr>
        <w:t>об изменении сведений, содержащихся в</w:t>
      </w:r>
      <w:r w:rsidR="008B6669">
        <w:rPr>
          <w:bCs/>
          <w:sz w:val="28"/>
          <w:szCs w:val="28"/>
        </w:rPr>
        <w:t> </w:t>
      </w:r>
      <w:r w:rsidR="00671156" w:rsidRPr="007277F1">
        <w:rPr>
          <w:bCs/>
          <w:sz w:val="28"/>
          <w:szCs w:val="28"/>
        </w:rPr>
        <w:t>анкете для поступления на государственную службу Российской Федерации и</w:t>
      </w:r>
      <w:r w:rsidR="008B6669">
        <w:rPr>
          <w:bCs/>
          <w:sz w:val="28"/>
          <w:szCs w:val="28"/>
        </w:rPr>
        <w:t> </w:t>
      </w:r>
      <w:r w:rsidR="00671156" w:rsidRPr="007277F1">
        <w:rPr>
          <w:bCs/>
          <w:sz w:val="28"/>
          <w:szCs w:val="28"/>
        </w:rPr>
        <w:t>муниципальную службу в Российской Федерации</w:t>
      </w:r>
      <w:r w:rsidR="00671156">
        <w:rPr>
          <w:bCs/>
          <w:sz w:val="28"/>
          <w:szCs w:val="28"/>
        </w:rPr>
        <w:t xml:space="preserve">, </w:t>
      </w:r>
      <w:r w:rsidR="00BE1D40">
        <w:rPr>
          <w:bCs/>
          <w:sz w:val="28"/>
          <w:szCs w:val="28"/>
        </w:rPr>
        <w:t xml:space="preserve">справках о доходах; </w:t>
      </w:r>
      <w:r w:rsidR="00671156" w:rsidRPr="009B0900">
        <w:rPr>
          <w:bCs/>
          <w:sz w:val="28"/>
          <w:szCs w:val="28"/>
        </w:rPr>
        <w:t xml:space="preserve">представленных </w:t>
      </w:r>
      <w:r w:rsidR="00671156">
        <w:rPr>
          <w:bCs/>
          <w:sz w:val="28"/>
          <w:szCs w:val="28"/>
        </w:rPr>
        <w:t>начальниками отделов и заместителями начальников отделов</w:t>
      </w:r>
      <w:r w:rsidR="00671156" w:rsidRPr="009B0900">
        <w:rPr>
          <w:bCs/>
          <w:sz w:val="28"/>
          <w:szCs w:val="28"/>
        </w:rPr>
        <w:t xml:space="preserve"> Управ</w:t>
      </w:r>
      <w:r w:rsidR="00671156">
        <w:rPr>
          <w:bCs/>
          <w:sz w:val="28"/>
          <w:szCs w:val="28"/>
        </w:rPr>
        <w:t xml:space="preserve">ления </w:t>
      </w:r>
      <w:r w:rsidR="00671156" w:rsidRPr="009B0900">
        <w:rPr>
          <w:bCs/>
          <w:sz w:val="28"/>
          <w:szCs w:val="28"/>
        </w:rPr>
        <w:t>в</w:t>
      </w:r>
      <w:r w:rsidR="00A23606">
        <w:rPr>
          <w:bCs/>
          <w:sz w:val="28"/>
          <w:szCs w:val="28"/>
        </w:rPr>
        <w:t xml:space="preserve"> </w:t>
      </w:r>
      <w:r w:rsidR="00671156" w:rsidRPr="009B0900">
        <w:rPr>
          <w:bCs/>
          <w:sz w:val="28"/>
          <w:szCs w:val="28"/>
        </w:rPr>
        <w:t>соответ</w:t>
      </w:r>
      <w:r w:rsidR="00671156">
        <w:rPr>
          <w:bCs/>
          <w:sz w:val="28"/>
          <w:szCs w:val="28"/>
        </w:rPr>
        <w:t>ствии со служебными записками</w:t>
      </w:r>
      <w:r w:rsidR="00671156" w:rsidRPr="00FF6E7F">
        <w:rPr>
          <w:sz w:val="28"/>
          <w:szCs w:val="28"/>
        </w:rPr>
        <w:t xml:space="preserve"> </w:t>
      </w:r>
      <w:r w:rsidR="00671156" w:rsidRPr="00B311C5">
        <w:rPr>
          <w:sz w:val="28"/>
          <w:szCs w:val="28"/>
        </w:rPr>
        <w:t>Отдел</w:t>
      </w:r>
      <w:r w:rsidR="00671156">
        <w:rPr>
          <w:sz w:val="28"/>
          <w:szCs w:val="28"/>
        </w:rPr>
        <w:t>а</w:t>
      </w:r>
      <w:r w:rsidR="00671156" w:rsidRPr="00B311C5">
        <w:rPr>
          <w:sz w:val="28"/>
          <w:szCs w:val="28"/>
        </w:rPr>
        <w:t xml:space="preserve"> государственной гражданской службы и кадров</w:t>
      </w:r>
      <w:r w:rsidR="00671156">
        <w:rPr>
          <w:bCs/>
          <w:sz w:val="28"/>
          <w:szCs w:val="28"/>
        </w:rPr>
        <w:t xml:space="preserve"> от 18 декабря </w:t>
      </w:r>
      <w:r w:rsidR="00671156" w:rsidRPr="004E6FBC">
        <w:rPr>
          <w:bCs/>
          <w:sz w:val="28"/>
          <w:szCs w:val="28"/>
        </w:rPr>
        <w:t>2024</w:t>
      </w:r>
      <w:r w:rsidR="00671156">
        <w:rPr>
          <w:bCs/>
          <w:sz w:val="28"/>
          <w:szCs w:val="28"/>
        </w:rPr>
        <w:t xml:space="preserve"> г. № </w:t>
      </w:r>
      <w:r w:rsidR="00671156" w:rsidRPr="004E6FBC">
        <w:rPr>
          <w:bCs/>
          <w:sz w:val="28"/>
          <w:szCs w:val="28"/>
        </w:rPr>
        <w:t>16-38/7410</w:t>
      </w:r>
      <w:r w:rsidR="00671156">
        <w:rPr>
          <w:bCs/>
          <w:sz w:val="28"/>
          <w:szCs w:val="28"/>
        </w:rPr>
        <w:t xml:space="preserve">, </w:t>
      </w:r>
      <w:r w:rsidR="008C1827">
        <w:rPr>
          <w:bCs/>
          <w:sz w:val="28"/>
          <w:szCs w:val="28"/>
        </w:rPr>
        <w:br/>
        <w:t xml:space="preserve">от 10 февраля </w:t>
      </w:r>
      <w:r w:rsidR="008C1827" w:rsidRPr="008C1827">
        <w:rPr>
          <w:bCs/>
          <w:sz w:val="28"/>
          <w:szCs w:val="28"/>
        </w:rPr>
        <w:t>2025</w:t>
      </w:r>
      <w:r w:rsidR="008C1827">
        <w:rPr>
          <w:bCs/>
          <w:sz w:val="28"/>
          <w:szCs w:val="28"/>
        </w:rPr>
        <w:t xml:space="preserve"> г.</w:t>
      </w:r>
      <w:r w:rsidR="008C1827" w:rsidRPr="008C1827">
        <w:rPr>
          <w:bCs/>
          <w:sz w:val="28"/>
          <w:szCs w:val="28"/>
        </w:rPr>
        <w:t xml:space="preserve"> </w:t>
      </w:r>
      <w:r w:rsidR="008C1827">
        <w:rPr>
          <w:bCs/>
          <w:sz w:val="28"/>
          <w:szCs w:val="28"/>
        </w:rPr>
        <w:t xml:space="preserve">№ </w:t>
      </w:r>
      <w:r w:rsidR="008C1827" w:rsidRPr="008C1827">
        <w:rPr>
          <w:bCs/>
          <w:sz w:val="28"/>
          <w:szCs w:val="28"/>
        </w:rPr>
        <w:t>16-36/688</w:t>
      </w:r>
      <w:r w:rsidR="008C1827">
        <w:rPr>
          <w:bCs/>
          <w:sz w:val="28"/>
          <w:szCs w:val="28"/>
        </w:rPr>
        <w:t xml:space="preserve">, </w:t>
      </w:r>
      <w:r w:rsidR="00671156" w:rsidRPr="00787919">
        <w:rPr>
          <w:bCs/>
          <w:sz w:val="28"/>
          <w:szCs w:val="28"/>
        </w:rPr>
        <w:t>от 23 июня 2025 г. № 16-36/3509</w:t>
      </w:r>
      <w:r w:rsidR="00BE1D40">
        <w:rPr>
          <w:bCs/>
          <w:sz w:val="28"/>
          <w:szCs w:val="28"/>
        </w:rPr>
        <w:t xml:space="preserve">, а также </w:t>
      </w:r>
      <w:r w:rsidR="00BE1D40">
        <w:rPr>
          <w:sz w:val="28"/>
          <w:szCs w:val="28"/>
        </w:rPr>
        <w:t>уведомлениях о намерении выполнять иную оплачиваемую работу</w:t>
      </w:r>
      <w:r w:rsidR="00671156">
        <w:rPr>
          <w:bCs/>
          <w:sz w:val="28"/>
          <w:szCs w:val="28"/>
        </w:rPr>
        <w:t>.</w:t>
      </w:r>
    </w:p>
    <w:p w:rsidR="0066093E" w:rsidRDefault="0066093E" w:rsidP="00E15B77">
      <w:pPr>
        <w:widowControl w:val="0"/>
        <w:spacing w:line="360" w:lineRule="auto"/>
        <w:ind w:firstLine="709"/>
        <w:jc w:val="both"/>
        <w:rPr>
          <w:bCs/>
          <w:sz w:val="28"/>
          <w:szCs w:val="28"/>
        </w:rPr>
      </w:pPr>
      <w:r w:rsidRPr="009B0900">
        <w:rPr>
          <w:bCs/>
          <w:sz w:val="28"/>
          <w:szCs w:val="28"/>
        </w:rPr>
        <w:t>В результате проведенной работы случаев возникновения конфликта интересов, одной из сторон которого являются лица, замещающие должности гражданской службы категории «руководители»</w:t>
      </w:r>
      <w:r w:rsidRPr="00BD1006">
        <w:rPr>
          <w:sz w:val="28"/>
          <w:szCs w:val="28"/>
        </w:rPr>
        <w:t xml:space="preserve"> </w:t>
      </w:r>
      <w:r>
        <w:rPr>
          <w:sz w:val="28"/>
          <w:szCs w:val="28"/>
        </w:rPr>
        <w:t>(за исключением должностей «</w:t>
      </w:r>
      <w:r w:rsidRPr="00216EEB">
        <w:rPr>
          <w:sz w:val="28"/>
          <w:szCs w:val="28"/>
        </w:rPr>
        <w:t>руководитель», «заместитель руководителя»)</w:t>
      </w:r>
      <w:r w:rsidR="0064272C">
        <w:rPr>
          <w:sz w:val="28"/>
          <w:szCs w:val="28"/>
        </w:rPr>
        <w:t xml:space="preserve"> в Управлении</w:t>
      </w:r>
      <w:r w:rsidRPr="00216EEB">
        <w:rPr>
          <w:bCs/>
          <w:sz w:val="28"/>
          <w:szCs w:val="28"/>
        </w:rPr>
        <w:t xml:space="preserve"> не установлено. </w:t>
      </w:r>
    </w:p>
    <w:p w:rsidR="00E7332C" w:rsidRDefault="00E7332C" w:rsidP="00E15B77">
      <w:pPr>
        <w:widowControl w:val="0"/>
        <w:spacing w:line="360" w:lineRule="auto"/>
        <w:ind w:firstLine="709"/>
        <w:jc w:val="both"/>
        <w:rPr>
          <w:bCs/>
          <w:sz w:val="28"/>
          <w:szCs w:val="28"/>
        </w:rPr>
      </w:pPr>
      <w:r w:rsidRPr="00E7332C">
        <w:rPr>
          <w:bCs/>
          <w:sz w:val="28"/>
          <w:szCs w:val="28"/>
        </w:rPr>
        <w:t xml:space="preserve">В целях исключения возможности возникновения конфликтов интересов </w:t>
      </w:r>
      <w:r w:rsidRPr="00E7332C">
        <w:rPr>
          <w:bCs/>
          <w:sz w:val="28"/>
          <w:szCs w:val="28"/>
        </w:rPr>
        <w:lastRenderedPageBreak/>
        <w:t>в</w:t>
      </w:r>
      <w:r>
        <w:rPr>
          <w:bCs/>
          <w:sz w:val="28"/>
          <w:szCs w:val="28"/>
        </w:rPr>
        <w:t> </w:t>
      </w:r>
      <w:r w:rsidRPr="00E7332C">
        <w:rPr>
          <w:bCs/>
          <w:sz w:val="28"/>
          <w:szCs w:val="28"/>
        </w:rPr>
        <w:t>составы конкурсн</w:t>
      </w:r>
      <w:r>
        <w:rPr>
          <w:bCs/>
          <w:sz w:val="28"/>
          <w:szCs w:val="28"/>
        </w:rPr>
        <w:t>ой, аттестационной</w:t>
      </w:r>
      <w:r w:rsidRPr="00E7332C">
        <w:rPr>
          <w:bCs/>
          <w:sz w:val="28"/>
          <w:szCs w:val="28"/>
        </w:rPr>
        <w:t xml:space="preserve"> комиссий и Комиссии </w:t>
      </w:r>
      <w:r w:rsidRPr="0074298A">
        <w:rPr>
          <w:color w:val="000000"/>
          <w:sz w:val="28"/>
          <w:szCs w:val="28"/>
        </w:rPr>
        <w:t>Управления Федерального казначейства по Республике Карелия по соблюдению требований к</w:t>
      </w:r>
      <w:r w:rsidR="008660DD">
        <w:rPr>
          <w:color w:val="000000"/>
          <w:sz w:val="28"/>
          <w:szCs w:val="28"/>
        </w:rPr>
        <w:t> </w:t>
      </w:r>
      <w:r w:rsidRPr="0074298A">
        <w:rPr>
          <w:color w:val="000000"/>
          <w:sz w:val="28"/>
          <w:szCs w:val="28"/>
        </w:rPr>
        <w:t>служебному поведению федеральных государ</w:t>
      </w:r>
      <w:r w:rsidR="008660DD">
        <w:rPr>
          <w:color w:val="000000"/>
          <w:sz w:val="28"/>
          <w:szCs w:val="28"/>
        </w:rPr>
        <w:t>ственных гражданских служащих и </w:t>
      </w:r>
      <w:r w:rsidRPr="0074298A">
        <w:rPr>
          <w:color w:val="000000"/>
          <w:sz w:val="28"/>
          <w:szCs w:val="28"/>
        </w:rPr>
        <w:t xml:space="preserve">урегулированию конфликта интересов </w:t>
      </w:r>
      <w:r w:rsidRPr="00E7332C">
        <w:rPr>
          <w:bCs/>
          <w:sz w:val="28"/>
          <w:szCs w:val="28"/>
        </w:rPr>
        <w:t>включены независимые эксперты - представители высших образовательных учреждений.</w:t>
      </w:r>
    </w:p>
    <w:p w:rsidR="008F33A2" w:rsidRPr="00D4113F" w:rsidRDefault="008F33A2" w:rsidP="00E15B77">
      <w:pPr>
        <w:widowControl w:val="0"/>
        <w:spacing w:line="360" w:lineRule="auto"/>
        <w:ind w:firstLine="709"/>
        <w:jc w:val="both"/>
        <w:rPr>
          <w:sz w:val="28"/>
          <w:szCs w:val="28"/>
        </w:rPr>
      </w:pPr>
      <w:r w:rsidRPr="00216EEB">
        <w:rPr>
          <w:sz w:val="28"/>
          <w:szCs w:val="28"/>
        </w:rPr>
        <w:t>Во исполнение пункта 1.</w:t>
      </w:r>
      <w:r>
        <w:rPr>
          <w:sz w:val="28"/>
          <w:szCs w:val="28"/>
        </w:rPr>
        <w:t>5</w:t>
      </w:r>
      <w:r w:rsidRPr="00216EEB">
        <w:rPr>
          <w:sz w:val="28"/>
          <w:szCs w:val="28"/>
        </w:rPr>
        <w:t xml:space="preserve"> </w:t>
      </w:r>
      <w:r w:rsidRPr="00022896">
        <w:rPr>
          <w:sz w:val="28"/>
          <w:szCs w:val="28"/>
        </w:rPr>
        <w:t xml:space="preserve">Плана на заседании </w:t>
      </w:r>
      <w:r w:rsidR="007939E4">
        <w:rPr>
          <w:sz w:val="28"/>
          <w:szCs w:val="28"/>
        </w:rPr>
        <w:t xml:space="preserve">Комиссии </w:t>
      </w:r>
      <w:r w:rsidR="00022896" w:rsidRPr="0074298A">
        <w:rPr>
          <w:color w:val="000000"/>
          <w:sz w:val="28"/>
          <w:szCs w:val="28"/>
        </w:rPr>
        <w:t>Управления Федерального казначейства по Республике Карелия по соблюдению требований к</w:t>
      </w:r>
      <w:r w:rsidR="008660DD">
        <w:rPr>
          <w:color w:val="000000"/>
          <w:sz w:val="28"/>
          <w:szCs w:val="28"/>
        </w:rPr>
        <w:t> </w:t>
      </w:r>
      <w:r w:rsidR="00022896" w:rsidRPr="0074298A">
        <w:rPr>
          <w:color w:val="000000"/>
          <w:sz w:val="28"/>
          <w:szCs w:val="28"/>
        </w:rPr>
        <w:t>служебному поведению федеральных государственных гражданских служащих и</w:t>
      </w:r>
      <w:r w:rsidR="008660DD">
        <w:rPr>
          <w:color w:val="000000"/>
          <w:sz w:val="28"/>
          <w:szCs w:val="28"/>
        </w:rPr>
        <w:t> </w:t>
      </w:r>
      <w:r w:rsidR="00022896" w:rsidRPr="0074298A">
        <w:rPr>
          <w:color w:val="000000"/>
          <w:sz w:val="28"/>
          <w:szCs w:val="28"/>
        </w:rPr>
        <w:t xml:space="preserve">урегулированию конфликта </w:t>
      </w:r>
      <w:r w:rsidR="00022896" w:rsidRPr="00D4113F">
        <w:rPr>
          <w:sz w:val="28"/>
          <w:szCs w:val="28"/>
        </w:rPr>
        <w:t xml:space="preserve">интересов </w:t>
      </w:r>
      <w:r w:rsidRPr="00D4113F">
        <w:rPr>
          <w:sz w:val="28"/>
          <w:szCs w:val="28"/>
        </w:rPr>
        <w:t xml:space="preserve">рассмотрен </w:t>
      </w:r>
      <w:r w:rsidR="00022896" w:rsidRPr="00D4113F">
        <w:rPr>
          <w:sz w:val="28"/>
          <w:szCs w:val="28"/>
        </w:rPr>
        <w:t>Доклад о принимаемых мерах по предупреждению коррупции, в том числе о ходе реализации мероприятий Плана противодействия коррупции Управления Федерального казначейства по</w:t>
      </w:r>
      <w:r w:rsidR="008660DD">
        <w:rPr>
          <w:sz w:val="28"/>
          <w:szCs w:val="28"/>
        </w:rPr>
        <w:t> </w:t>
      </w:r>
      <w:r w:rsidR="00022896" w:rsidRPr="00D4113F">
        <w:rPr>
          <w:sz w:val="28"/>
          <w:szCs w:val="28"/>
        </w:rPr>
        <w:t>Республике Карелия на 2025–2028 годы, за 2025 год.</w:t>
      </w:r>
    </w:p>
    <w:p w:rsidR="008F33A2" w:rsidRPr="004524C7" w:rsidRDefault="008F33A2" w:rsidP="00E15B77">
      <w:pPr>
        <w:widowControl w:val="0"/>
        <w:spacing w:line="360" w:lineRule="auto"/>
        <w:ind w:firstLine="709"/>
        <w:jc w:val="both"/>
        <w:rPr>
          <w:sz w:val="28"/>
          <w:szCs w:val="28"/>
        </w:rPr>
      </w:pPr>
      <w:r w:rsidRPr="004524C7">
        <w:rPr>
          <w:sz w:val="28"/>
          <w:szCs w:val="28"/>
        </w:rPr>
        <w:t xml:space="preserve">По итогам </w:t>
      </w:r>
      <w:r w:rsidR="002102E5" w:rsidRPr="004524C7">
        <w:rPr>
          <w:sz w:val="28"/>
          <w:szCs w:val="28"/>
        </w:rPr>
        <w:t>рассмотрения</w:t>
      </w:r>
      <w:r w:rsidRPr="004524C7">
        <w:rPr>
          <w:sz w:val="28"/>
          <w:szCs w:val="28"/>
        </w:rPr>
        <w:t xml:space="preserve"> Комисси</w:t>
      </w:r>
      <w:r w:rsidR="002102E5" w:rsidRPr="004524C7">
        <w:rPr>
          <w:sz w:val="28"/>
          <w:szCs w:val="28"/>
        </w:rPr>
        <w:t>ей</w:t>
      </w:r>
      <w:r w:rsidRPr="004524C7">
        <w:rPr>
          <w:sz w:val="28"/>
          <w:szCs w:val="28"/>
        </w:rPr>
        <w:t xml:space="preserve"> принято решение принять к сведению доклад </w:t>
      </w:r>
      <w:r w:rsidR="002102E5" w:rsidRPr="004524C7">
        <w:rPr>
          <w:sz w:val="28"/>
          <w:szCs w:val="28"/>
        </w:rPr>
        <w:t xml:space="preserve">о принимаемых мерах по предупреждению коррупции, в том числе о ходе реализации мероприятий Плана противодействия коррупции Управления Федерального казначейства по Республике Карелия на 2025–2028 годы, за 2025 год. </w:t>
      </w:r>
      <w:r w:rsidRPr="004524C7">
        <w:rPr>
          <w:sz w:val="28"/>
          <w:szCs w:val="28"/>
        </w:rPr>
        <w:t>(протокол Комиссии от 2</w:t>
      </w:r>
      <w:r w:rsidR="002102E5" w:rsidRPr="004524C7">
        <w:rPr>
          <w:sz w:val="28"/>
          <w:szCs w:val="28"/>
        </w:rPr>
        <w:t>3</w:t>
      </w:r>
      <w:r w:rsidRPr="004524C7">
        <w:rPr>
          <w:sz w:val="28"/>
          <w:szCs w:val="28"/>
        </w:rPr>
        <w:t xml:space="preserve"> декабря 202</w:t>
      </w:r>
      <w:r w:rsidR="002102E5" w:rsidRPr="004524C7">
        <w:rPr>
          <w:sz w:val="28"/>
          <w:szCs w:val="28"/>
        </w:rPr>
        <w:t>5</w:t>
      </w:r>
      <w:r w:rsidRPr="004524C7">
        <w:rPr>
          <w:sz w:val="28"/>
          <w:szCs w:val="28"/>
        </w:rPr>
        <w:t xml:space="preserve"> г. № </w:t>
      </w:r>
      <w:r w:rsidR="004524C7" w:rsidRPr="004524C7">
        <w:rPr>
          <w:sz w:val="28"/>
          <w:szCs w:val="28"/>
        </w:rPr>
        <w:t>6</w:t>
      </w:r>
      <w:r w:rsidRPr="004524C7">
        <w:rPr>
          <w:sz w:val="28"/>
          <w:szCs w:val="28"/>
        </w:rPr>
        <w:t>).</w:t>
      </w:r>
    </w:p>
    <w:p w:rsidR="00216EEB" w:rsidRPr="00216EEB" w:rsidRDefault="00216EEB" w:rsidP="00E15B77">
      <w:pPr>
        <w:widowControl w:val="0"/>
        <w:spacing w:line="360" w:lineRule="auto"/>
        <w:ind w:firstLine="709"/>
        <w:jc w:val="both"/>
        <w:rPr>
          <w:bCs/>
          <w:sz w:val="28"/>
          <w:szCs w:val="28"/>
        </w:rPr>
      </w:pPr>
      <w:r w:rsidRPr="00216EEB">
        <w:rPr>
          <w:sz w:val="28"/>
          <w:szCs w:val="28"/>
        </w:rPr>
        <w:t xml:space="preserve">Во исполнение пункта 1.6 Плана, предусматривающего осуществление приема </w:t>
      </w:r>
      <w:r w:rsidR="00EF40AA">
        <w:rPr>
          <w:sz w:val="28"/>
          <w:szCs w:val="28"/>
        </w:rPr>
        <w:t>справ</w:t>
      </w:r>
      <w:r w:rsidR="002A6BBB">
        <w:rPr>
          <w:sz w:val="28"/>
          <w:szCs w:val="28"/>
        </w:rPr>
        <w:t>ок</w:t>
      </w:r>
      <w:r w:rsidRPr="00216EEB">
        <w:rPr>
          <w:sz w:val="28"/>
          <w:szCs w:val="28"/>
        </w:rPr>
        <w:t xml:space="preserve"> о доходах, представляемых в Управление гражданскими служащими Управления </w:t>
      </w:r>
      <w:r w:rsidRPr="00E05D00">
        <w:rPr>
          <w:sz w:val="28"/>
          <w:szCs w:val="28"/>
        </w:rPr>
        <w:t>(за исключением должностей «руководитель», «заместитель руководителя»),</w:t>
      </w:r>
      <w:r w:rsidRPr="00216EEB">
        <w:rPr>
          <w:sz w:val="28"/>
          <w:szCs w:val="28"/>
        </w:rPr>
        <w:t xml:space="preserve"> </w:t>
      </w:r>
      <w:r w:rsidR="001F62A6">
        <w:rPr>
          <w:sz w:val="28"/>
          <w:szCs w:val="28"/>
        </w:rPr>
        <w:t xml:space="preserve">замещающими должности, связанные с коррупционными рисками, </w:t>
      </w:r>
      <w:r w:rsidRPr="00216EEB">
        <w:rPr>
          <w:sz w:val="28"/>
          <w:szCs w:val="28"/>
        </w:rPr>
        <w:t>а</w:t>
      </w:r>
      <w:r w:rsidR="008D3906">
        <w:rPr>
          <w:sz w:val="28"/>
          <w:szCs w:val="28"/>
        </w:rPr>
        <w:t> </w:t>
      </w:r>
      <w:r w:rsidRPr="00216EEB">
        <w:rPr>
          <w:sz w:val="28"/>
          <w:szCs w:val="28"/>
        </w:rPr>
        <w:t xml:space="preserve">также </w:t>
      </w:r>
      <w:r w:rsidR="001F62A6">
        <w:rPr>
          <w:sz w:val="28"/>
          <w:szCs w:val="28"/>
        </w:rPr>
        <w:t xml:space="preserve">обеспечение </w:t>
      </w:r>
      <w:r w:rsidRPr="00216EEB">
        <w:rPr>
          <w:sz w:val="28"/>
          <w:szCs w:val="28"/>
        </w:rPr>
        <w:t>контрол</w:t>
      </w:r>
      <w:r w:rsidR="001F62A6">
        <w:rPr>
          <w:sz w:val="28"/>
          <w:szCs w:val="28"/>
        </w:rPr>
        <w:t>я</w:t>
      </w:r>
      <w:r w:rsidRPr="00216EEB">
        <w:rPr>
          <w:sz w:val="28"/>
          <w:szCs w:val="28"/>
        </w:rPr>
        <w:t xml:space="preserve"> своевременного представления указанных сведений, </w:t>
      </w:r>
      <w:r w:rsidRPr="00216EEB">
        <w:rPr>
          <w:bCs/>
          <w:sz w:val="28"/>
          <w:szCs w:val="28"/>
        </w:rPr>
        <w:t>руководителю Управления представлен доклад о результатах приема соответствующих сведений (служебная записка</w:t>
      </w:r>
      <w:r w:rsidR="008D3906">
        <w:rPr>
          <w:bCs/>
          <w:sz w:val="28"/>
          <w:szCs w:val="28"/>
        </w:rPr>
        <w:t xml:space="preserve"> </w:t>
      </w:r>
      <w:r w:rsidRPr="00216EEB">
        <w:rPr>
          <w:bCs/>
          <w:sz w:val="28"/>
          <w:szCs w:val="28"/>
        </w:rPr>
        <w:t>от 10 июня 2025 г. № 16-36/3302).</w:t>
      </w:r>
    </w:p>
    <w:p w:rsidR="00216EEB" w:rsidRDefault="00216EEB" w:rsidP="00E15B77">
      <w:pPr>
        <w:widowControl w:val="0"/>
        <w:spacing w:line="360" w:lineRule="auto"/>
        <w:ind w:firstLine="709"/>
        <w:jc w:val="both"/>
        <w:rPr>
          <w:color w:val="000000" w:themeColor="text1"/>
          <w:sz w:val="28"/>
          <w:szCs w:val="28"/>
        </w:rPr>
      </w:pPr>
      <w:r>
        <w:rPr>
          <w:sz w:val="28"/>
          <w:szCs w:val="28"/>
        </w:rPr>
        <w:t>Сотрудниками</w:t>
      </w:r>
      <w:r w:rsidRPr="00A42045">
        <w:rPr>
          <w:sz w:val="28"/>
          <w:szCs w:val="28"/>
        </w:rPr>
        <w:t xml:space="preserve"> Отдел</w:t>
      </w:r>
      <w:r>
        <w:rPr>
          <w:sz w:val="28"/>
          <w:szCs w:val="28"/>
        </w:rPr>
        <w:t>а</w:t>
      </w:r>
      <w:r w:rsidRPr="00A42045">
        <w:rPr>
          <w:sz w:val="28"/>
          <w:szCs w:val="28"/>
        </w:rPr>
        <w:t xml:space="preserve"> государственной гражданской службы и кадров </w:t>
      </w:r>
      <w:r w:rsidRPr="00503F0B">
        <w:rPr>
          <w:sz w:val="28"/>
          <w:szCs w:val="28"/>
        </w:rPr>
        <w:t>в срок до 30 апреля 202</w:t>
      </w:r>
      <w:r>
        <w:rPr>
          <w:sz w:val="28"/>
          <w:szCs w:val="28"/>
        </w:rPr>
        <w:t>5</w:t>
      </w:r>
      <w:r w:rsidRPr="00503F0B">
        <w:rPr>
          <w:sz w:val="28"/>
          <w:szCs w:val="28"/>
        </w:rPr>
        <w:t xml:space="preserve"> года </w:t>
      </w:r>
      <w:r>
        <w:rPr>
          <w:sz w:val="28"/>
          <w:szCs w:val="28"/>
        </w:rPr>
        <w:t>о</w:t>
      </w:r>
      <w:r w:rsidRPr="00866DC3">
        <w:rPr>
          <w:sz w:val="28"/>
          <w:szCs w:val="28"/>
        </w:rPr>
        <w:t xml:space="preserve">беспечен прием </w:t>
      </w:r>
      <w:r w:rsidR="000F1154" w:rsidRPr="000F1154">
        <w:rPr>
          <w:sz w:val="28"/>
          <w:szCs w:val="28"/>
        </w:rPr>
        <w:t xml:space="preserve">469 справок о доходах за отчетный 2024 год (в том числе 113 - на супругов, 142 - на несовершеннолетних детей) </w:t>
      </w:r>
      <w:r w:rsidR="008D3906">
        <w:rPr>
          <w:sz w:val="28"/>
          <w:szCs w:val="28"/>
        </w:rPr>
        <w:br/>
      </w:r>
      <w:r w:rsidR="000F1154" w:rsidRPr="00E05D00">
        <w:rPr>
          <w:sz w:val="28"/>
          <w:szCs w:val="28"/>
        </w:rPr>
        <w:t>от 214 гражданских служащих Управления.</w:t>
      </w:r>
      <w:r w:rsidR="000F1154">
        <w:rPr>
          <w:sz w:val="28"/>
          <w:szCs w:val="28"/>
        </w:rPr>
        <w:t xml:space="preserve"> </w:t>
      </w:r>
      <w:r>
        <w:rPr>
          <w:sz w:val="28"/>
          <w:szCs w:val="28"/>
        </w:rPr>
        <w:t xml:space="preserve">Все сведения представлены своевременно. Случаев представления уточненных сведений и </w:t>
      </w:r>
      <w:r>
        <w:rPr>
          <w:color w:val="000000" w:themeColor="text1"/>
          <w:sz w:val="28"/>
          <w:szCs w:val="28"/>
        </w:rPr>
        <w:t>з</w:t>
      </w:r>
      <w:r w:rsidRPr="00E82F10">
        <w:rPr>
          <w:color w:val="000000" w:themeColor="text1"/>
          <w:sz w:val="28"/>
          <w:szCs w:val="28"/>
        </w:rPr>
        <w:t>аявлени</w:t>
      </w:r>
      <w:r>
        <w:rPr>
          <w:color w:val="000000" w:themeColor="text1"/>
          <w:sz w:val="28"/>
          <w:szCs w:val="28"/>
        </w:rPr>
        <w:t>й</w:t>
      </w:r>
      <w:r w:rsidRPr="00E82F10">
        <w:rPr>
          <w:color w:val="000000" w:themeColor="text1"/>
          <w:sz w:val="28"/>
          <w:szCs w:val="28"/>
        </w:rPr>
        <w:t xml:space="preserve"> </w:t>
      </w:r>
      <w:r w:rsidRPr="00E07DE4">
        <w:rPr>
          <w:color w:val="000000" w:themeColor="text1"/>
          <w:sz w:val="28"/>
          <w:szCs w:val="28"/>
        </w:rPr>
        <w:t>о</w:t>
      </w:r>
      <w:r w:rsidR="008D3906">
        <w:rPr>
          <w:color w:val="000000" w:themeColor="text1"/>
          <w:sz w:val="28"/>
          <w:szCs w:val="28"/>
        </w:rPr>
        <w:t> </w:t>
      </w:r>
      <w:r w:rsidRPr="00E07DE4">
        <w:rPr>
          <w:color w:val="000000" w:themeColor="text1"/>
          <w:sz w:val="28"/>
          <w:szCs w:val="28"/>
        </w:rPr>
        <w:t xml:space="preserve">невозможности </w:t>
      </w:r>
      <w:r>
        <w:rPr>
          <w:color w:val="000000" w:themeColor="text1"/>
          <w:sz w:val="28"/>
          <w:szCs w:val="28"/>
        </w:rPr>
        <w:t xml:space="preserve">представить сведения </w:t>
      </w:r>
      <w:r w:rsidRPr="00E07DE4">
        <w:rPr>
          <w:color w:val="000000" w:themeColor="text1"/>
          <w:sz w:val="28"/>
          <w:szCs w:val="28"/>
        </w:rPr>
        <w:t xml:space="preserve">на супруга </w:t>
      </w:r>
      <w:r>
        <w:rPr>
          <w:color w:val="000000" w:themeColor="text1"/>
          <w:sz w:val="28"/>
          <w:szCs w:val="28"/>
        </w:rPr>
        <w:t xml:space="preserve">(супругу) не поступало. </w:t>
      </w:r>
    </w:p>
    <w:p w:rsidR="002F1CF3" w:rsidRPr="00294852" w:rsidRDefault="004D39AE" w:rsidP="00E15B77">
      <w:pPr>
        <w:widowControl w:val="0"/>
        <w:spacing w:line="360" w:lineRule="auto"/>
        <w:ind w:firstLine="709"/>
        <w:jc w:val="both"/>
        <w:rPr>
          <w:sz w:val="28"/>
          <w:szCs w:val="28"/>
        </w:rPr>
      </w:pPr>
      <w:r w:rsidRPr="000F1154">
        <w:rPr>
          <w:sz w:val="28"/>
          <w:szCs w:val="28"/>
        </w:rPr>
        <w:lastRenderedPageBreak/>
        <w:t xml:space="preserve">Во исполнение пункта 1.7 Плана </w:t>
      </w:r>
      <w:r w:rsidR="002D53D7" w:rsidRPr="000F1154">
        <w:rPr>
          <w:sz w:val="28"/>
          <w:szCs w:val="28"/>
        </w:rPr>
        <w:t xml:space="preserve">руководителю Управления направлена аналитическая записка от </w:t>
      </w:r>
      <w:r w:rsidR="002D53D7" w:rsidRPr="000F1154">
        <w:rPr>
          <w:bCs/>
          <w:sz w:val="28"/>
          <w:szCs w:val="28"/>
        </w:rPr>
        <w:t xml:space="preserve">31 октября 2025 г. № 16-112/6788 </w:t>
      </w:r>
      <w:r w:rsidR="002D53D7" w:rsidRPr="000F1154">
        <w:rPr>
          <w:sz w:val="28"/>
          <w:szCs w:val="28"/>
        </w:rPr>
        <w:t xml:space="preserve">с результатами проведенного анализа </w:t>
      </w:r>
      <w:r w:rsidR="002F1CF3" w:rsidRPr="000F1154">
        <w:rPr>
          <w:sz w:val="28"/>
          <w:szCs w:val="28"/>
        </w:rPr>
        <w:t xml:space="preserve">справок о доходах, представленных гражданскими служащими </w:t>
      </w:r>
      <w:r w:rsidR="002F1CF3" w:rsidRPr="00294852">
        <w:rPr>
          <w:sz w:val="28"/>
          <w:szCs w:val="28"/>
        </w:rPr>
        <w:t>Управления</w:t>
      </w:r>
      <w:r w:rsidR="00C07638" w:rsidRPr="00294852">
        <w:rPr>
          <w:sz w:val="28"/>
          <w:szCs w:val="28"/>
        </w:rPr>
        <w:t xml:space="preserve"> за 2024 год</w:t>
      </w:r>
      <w:r w:rsidR="002F1CF3" w:rsidRPr="00294852">
        <w:rPr>
          <w:sz w:val="28"/>
          <w:szCs w:val="28"/>
        </w:rPr>
        <w:t>.</w:t>
      </w:r>
    </w:p>
    <w:p w:rsidR="008360BC" w:rsidRPr="00294852" w:rsidRDefault="00935633" w:rsidP="008360BC">
      <w:pPr>
        <w:widowControl w:val="0"/>
        <w:spacing w:line="360" w:lineRule="auto"/>
        <w:ind w:firstLine="709"/>
        <w:jc w:val="both"/>
        <w:rPr>
          <w:sz w:val="28"/>
          <w:szCs w:val="28"/>
        </w:rPr>
      </w:pPr>
      <w:r w:rsidRPr="00294852">
        <w:rPr>
          <w:sz w:val="28"/>
          <w:szCs w:val="28"/>
        </w:rPr>
        <w:t xml:space="preserve">При проведении анализа в случаях выявления </w:t>
      </w:r>
      <w:r w:rsidR="008360BC" w:rsidRPr="00294852">
        <w:rPr>
          <w:sz w:val="28"/>
          <w:szCs w:val="28"/>
        </w:rPr>
        <w:t xml:space="preserve">неточностей и ошибок в справках о доходах были </w:t>
      </w:r>
      <w:r w:rsidRPr="00294852">
        <w:rPr>
          <w:sz w:val="28"/>
          <w:szCs w:val="28"/>
        </w:rPr>
        <w:t>рассмотрены</w:t>
      </w:r>
      <w:r w:rsidR="008360BC" w:rsidRPr="00294852">
        <w:rPr>
          <w:sz w:val="28"/>
          <w:szCs w:val="28"/>
        </w:rPr>
        <w:t xml:space="preserve"> письменные пояснения гражданских служащих с</w:t>
      </w:r>
      <w:r w:rsidRPr="00294852">
        <w:rPr>
          <w:sz w:val="28"/>
          <w:szCs w:val="28"/>
        </w:rPr>
        <w:t> </w:t>
      </w:r>
      <w:r w:rsidR="008360BC" w:rsidRPr="00294852">
        <w:rPr>
          <w:sz w:val="28"/>
          <w:szCs w:val="28"/>
        </w:rPr>
        <w:t>приложен</w:t>
      </w:r>
      <w:r w:rsidRPr="00294852">
        <w:rPr>
          <w:sz w:val="28"/>
          <w:szCs w:val="28"/>
        </w:rPr>
        <w:t>ными</w:t>
      </w:r>
      <w:r w:rsidR="008360BC" w:rsidRPr="00294852">
        <w:rPr>
          <w:sz w:val="28"/>
          <w:szCs w:val="28"/>
        </w:rPr>
        <w:t xml:space="preserve"> к ним подтверждающи</w:t>
      </w:r>
      <w:r w:rsidRPr="00294852">
        <w:rPr>
          <w:sz w:val="28"/>
          <w:szCs w:val="28"/>
        </w:rPr>
        <w:t>ми</w:t>
      </w:r>
      <w:r w:rsidR="008360BC" w:rsidRPr="00294852">
        <w:rPr>
          <w:sz w:val="28"/>
          <w:szCs w:val="28"/>
        </w:rPr>
        <w:t xml:space="preserve"> документ</w:t>
      </w:r>
      <w:r w:rsidRPr="00294852">
        <w:rPr>
          <w:sz w:val="28"/>
          <w:szCs w:val="28"/>
        </w:rPr>
        <w:t>ами</w:t>
      </w:r>
      <w:r w:rsidR="008360BC" w:rsidRPr="00294852">
        <w:rPr>
          <w:sz w:val="28"/>
          <w:szCs w:val="28"/>
        </w:rPr>
        <w:t>. На основании Обзора практики привлечения к ответственности государственных (муниципальных) служащих за несоблюдение ограничений и запретов, неисполнение обязанностей, установленных в целях противодействия коррупции (версия 2.0), направленн</w:t>
      </w:r>
      <w:r w:rsidR="003A6BC6" w:rsidRPr="00294852">
        <w:rPr>
          <w:sz w:val="28"/>
          <w:szCs w:val="28"/>
        </w:rPr>
        <w:t>ого</w:t>
      </w:r>
      <w:r w:rsidR="008360BC" w:rsidRPr="00294852">
        <w:rPr>
          <w:sz w:val="28"/>
          <w:szCs w:val="28"/>
        </w:rPr>
        <w:t xml:space="preserve"> письмом Минтруда России от 15 апреля 2022 г. № 28-6/10/П-2479, данные случаи отнесены к несущественным, совершение которых не предполагает применения взыскания. Оснований для инициирования проведения проверок достоверности и полноты сведений о доходах, об имуществе и обязательствах имущественного характера, в том числе присутствия признаков конфликта интересов, иных нарушений законодательства Российской Федерации о противодействии коррупции, </w:t>
      </w:r>
      <w:r w:rsidRPr="00294852">
        <w:rPr>
          <w:sz w:val="28"/>
          <w:szCs w:val="28"/>
        </w:rPr>
        <w:t xml:space="preserve">в ходе анализа </w:t>
      </w:r>
      <w:r w:rsidR="008360BC" w:rsidRPr="00294852">
        <w:rPr>
          <w:sz w:val="28"/>
          <w:szCs w:val="28"/>
        </w:rPr>
        <w:t>не</w:t>
      </w:r>
      <w:r w:rsidRPr="00294852">
        <w:rPr>
          <w:sz w:val="28"/>
          <w:szCs w:val="28"/>
        </w:rPr>
        <w:t xml:space="preserve"> </w:t>
      </w:r>
      <w:r w:rsidR="008360BC" w:rsidRPr="00294852">
        <w:rPr>
          <w:sz w:val="28"/>
          <w:szCs w:val="28"/>
        </w:rPr>
        <w:t>выявлено.</w:t>
      </w:r>
    </w:p>
    <w:p w:rsidR="004D39AE" w:rsidRPr="008360BC" w:rsidRDefault="00935633" w:rsidP="00FB0229">
      <w:pPr>
        <w:widowControl w:val="0"/>
        <w:spacing w:line="360" w:lineRule="auto"/>
        <w:ind w:firstLine="709"/>
        <w:jc w:val="both"/>
        <w:rPr>
          <w:sz w:val="28"/>
          <w:szCs w:val="28"/>
        </w:rPr>
      </w:pPr>
      <w:r w:rsidRPr="00294852">
        <w:rPr>
          <w:sz w:val="28"/>
          <w:szCs w:val="28"/>
        </w:rPr>
        <w:t>В соответствии с пунктом 3 Порядка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за расходами их супруг (супругов) и несовершеннолетних детей, утвержденного приказом Федерального казначейства от 20 ноября 2017 г. № 30н,</w:t>
      </w:r>
      <w:r>
        <w:rPr>
          <w:sz w:val="28"/>
          <w:szCs w:val="28"/>
        </w:rPr>
        <w:t xml:space="preserve"> п</w:t>
      </w:r>
      <w:r w:rsidR="000F1154" w:rsidRPr="005A103A">
        <w:rPr>
          <w:color w:val="000000" w:themeColor="text1"/>
          <w:sz w:val="28"/>
          <w:szCs w:val="28"/>
        </w:rPr>
        <w:t xml:space="preserve">о результатам проведенного анализа </w:t>
      </w:r>
      <w:r w:rsidR="000F1154">
        <w:rPr>
          <w:sz w:val="28"/>
          <w:szCs w:val="28"/>
        </w:rPr>
        <w:t>Отделом</w:t>
      </w:r>
      <w:r w:rsidR="00273D22" w:rsidRPr="00273D22">
        <w:rPr>
          <w:sz w:val="28"/>
          <w:szCs w:val="28"/>
        </w:rPr>
        <w:t xml:space="preserve"> </w:t>
      </w:r>
      <w:r w:rsidR="00273D22" w:rsidRPr="00A42045">
        <w:rPr>
          <w:sz w:val="28"/>
          <w:szCs w:val="28"/>
        </w:rPr>
        <w:t>государственной гражданской службы и кадров</w:t>
      </w:r>
      <w:r w:rsidR="004D39AE" w:rsidRPr="00B311C5">
        <w:rPr>
          <w:sz w:val="28"/>
          <w:szCs w:val="28"/>
        </w:rPr>
        <w:t xml:space="preserve"> </w:t>
      </w:r>
      <w:r w:rsidR="00C37EAB">
        <w:rPr>
          <w:sz w:val="28"/>
          <w:szCs w:val="28"/>
        </w:rPr>
        <w:t>инициированы мероприятия по осуществлению контроля за</w:t>
      </w:r>
      <w:r>
        <w:rPr>
          <w:sz w:val="28"/>
          <w:szCs w:val="28"/>
        </w:rPr>
        <w:t xml:space="preserve"> </w:t>
      </w:r>
      <w:r w:rsidR="00C37EAB">
        <w:rPr>
          <w:sz w:val="28"/>
          <w:szCs w:val="28"/>
        </w:rPr>
        <w:t xml:space="preserve">расходами </w:t>
      </w:r>
      <w:r w:rsidR="00C37EAB" w:rsidRPr="003E7210">
        <w:rPr>
          <w:sz w:val="28"/>
          <w:szCs w:val="28"/>
        </w:rPr>
        <w:t>в отношени</w:t>
      </w:r>
      <w:r w:rsidR="00C37EAB">
        <w:rPr>
          <w:sz w:val="28"/>
          <w:szCs w:val="28"/>
        </w:rPr>
        <w:t>и</w:t>
      </w:r>
      <w:r w:rsidR="004D39AE" w:rsidRPr="00B311C5">
        <w:rPr>
          <w:sz w:val="28"/>
          <w:szCs w:val="28"/>
        </w:rPr>
        <w:t xml:space="preserve"> </w:t>
      </w:r>
      <w:r w:rsidR="004524C7">
        <w:rPr>
          <w:sz w:val="28"/>
          <w:szCs w:val="28"/>
        </w:rPr>
        <w:t>пяти</w:t>
      </w:r>
      <w:r w:rsidR="004D39AE" w:rsidRPr="00B311C5">
        <w:rPr>
          <w:sz w:val="28"/>
          <w:szCs w:val="28"/>
        </w:rPr>
        <w:t xml:space="preserve"> г</w:t>
      </w:r>
      <w:r w:rsidR="000F1154">
        <w:rPr>
          <w:sz w:val="28"/>
          <w:szCs w:val="28"/>
        </w:rPr>
        <w:t>ражданских служащих Управления.</w:t>
      </w:r>
      <w:r w:rsidR="004524C7" w:rsidRPr="004524C7">
        <w:t xml:space="preserve"> </w:t>
      </w:r>
      <w:r w:rsidR="007939E4" w:rsidRPr="007939E4">
        <w:rPr>
          <w:sz w:val="28"/>
          <w:szCs w:val="28"/>
        </w:rPr>
        <w:t>В</w:t>
      </w:r>
      <w:r w:rsidR="008D3906">
        <w:rPr>
          <w:sz w:val="28"/>
          <w:szCs w:val="28"/>
        </w:rPr>
        <w:t xml:space="preserve"> </w:t>
      </w:r>
      <w:r w:rsidR="007939E4" w:rsidRPr="007939E4">
        <w:rPr>
          <w:sz w:val="28"/>
          <w:szCs w:val="28"/>
        </w:rPr>
        <w:t>соответствии с</w:t>
      </w:r>
      <w:r w:rsidR="007939E4">
        <w:rPr>
          <w:sz w:val="28"/>
          <w:szCs w:val="28"/>
        </w:rPr>
        <w:t xml:space="preserve"> </w:t>
      </w:r>
      <w:r w:rsidR="007939E4" w:rsidRPr="007939E4">
        <w:rPr>
          <w:sz w:val="28"/>
          <w:szCs w:val="28"/>
        </w:rPr>
        <w:t>решением руководителя Управления м</w:t>
      </w:r>
      <w:r w:rsidR="004524C7" w:rsidRPr="007939E4">
        <w:rPr>
          <w:sz w:val="28"/>
          <w:szCs w:val="28"/>
        </w:rPr>
        <w:t xml:space="preserve">атериалы проверок </w:t>
      </w:r>
      <w:r w:rsidR="007939E4">
        <w:rPr>
          <w:sz w:val="28"/>
          <w:szCs w:val="28"/>
        </w:rPr>
        <w:t>рассмотрены на</w:t>
      </w:r>
      <w:r>
        <w:rPr>
          <w:sz w:val="28"/>
          <w:szCs w:val="28"/>
        </w:rPr>
        <w:t xml:space="preserve"> </w:t>
      </w:r>
      <w:r w:rsidR="007939E4">
        <w:rPr>
          <w:sz w:val="28"/>
          <w:szCs w:val="28"/>
        </w:rPr>
        <w:t>заседани</w:t>
      </w:r>
      <w:r w:rsidR="00332168">
        <w:rPr>
          <w:sz w:val="28"/>
          <w:szCs w:val="28"/>
        </w:rPr>
        <w:t>ях</w:t>
      </w:r>
      <w:r w:rsidR="004524C7" w:rsidRPr="00D71AFA">
        <w:rPr>
          <w:sz w:val="28"/>
          <w:szCs w:val="28"/>
        </w:rPr>
        <w:t xml:space="preserve"> </w:t>
      </w:r>
      <w:r w:rsidR="007939E4">
        <w:rPr>
          <w:sz w:val="28"/>
          <w:szCs w:val="28"/>
        </w:rPr>
        <w:t xml:space="preserve">Комиссии </w:t>
      </w:r>
      <w:r w:rsidR="007939E4" w:rsidRPr="0074298A">
        <w:rPr>
          <w:color w:val="000000"/>
          <w:sz w:val="28"/>
          <w:szCs w:val="28"/>
        </w:rPr>
        <w:t>Управления Федерального казначейства по</w:t>
      </w:r>
      <w:r w:rsidR="008D3906">
        <w:rPr>
          <w:color w:val="000000"/>
          <w:sz w:val="28"/>
          <w:szCs w:val="28"/>
        </w:rPr>
        <w:t xml:space="preserve"> </w:t>
      </w:r>
      <w:r w:rsidR="007939E4" w:rsidRPr="0074298A">
        <w:rPr>
          <w:color w:val="000000"/>
          <w:sz w:val="28"/>
          <w:szCs w:val="28"/>
        </w:rPr>
        <w:t>Республике Карелия по</w:t>
      </w:r>
      <w:r w:rsidR="00C37EAB">
        <w:rPr>
          <w:color w:val="000000"/>
          <w:sz w:val="28"/>
          <w:szCs w:val="28"/>
        </w:rPr>
        <w:t xml:space="preserve"> </w:t>
      </w:r>
      <w:r w:rsidR="007939E4" w:rsidRPr="0074298A">
        <w:rPr>
          <w:color w:val="000000"/>
          <w:sz w:val="28"/>
          <w:szCs w:val="28"/>
        </w:rPr>
        <w:t>соблюдению требований к</w:t>
      </w:r>
      <w:r w:rsidR="00294852">
        <w:rPr>
          <w:color w:val="000000"/>
          <w:sz w:val="28"/>
          <w:szCs w:val="28"/>
        </w:rPr>
        <w:t> </w:t>
      </w:r>
      <w:r w:rsidR="007939E4" w:rsidRPr="0074298A">
        <w:rPr>
          <w:color w:val="000000"/>
          <w:sz w:val="28"/>
          <w:szCs w:val="28"/>
        </w:rPr>
        <w:t xml:space="preserve">служебному поведению федеральных государственных гражданских служащих </w:t>
      </w:r>
      <w:r w:rsidR="007939E4" w:rsidRPr="0074298A">
        <w:rPr>
          <w:color w:val="000000"/>
          <w:sz w:val="28"/>
          <w:szCs w:val="28"/>
        </w:rPr>
        <w:lastRenderedPageBreak/>
        <w:t>и</w:t>
      </w:r>
      <w:r w:rsidR="00294852">
        <w:rPr>
          <w:color w:val="000000"/>
          <w:sz w:val="28"/>
          <w:szCs w:val="28"/>
        </w:rPr>
        <w:t> </w:t>
      </w:r>
      <w:r w:rsidR="007939E4" w:rsidRPr="0074298A">
        <w:rPr>
          <w:color w:val="000000"/>
          <w:sz w:val="28"/>
          <w:szCs w:val="28"/>
        </w:rPr>
        <w:t xml:space="preserve">урегулированию конфликта </w:t>
      </w:r>
      <w:r w:rsidR="007939E4" w:rsidRPr="00D4113F">
        <w:rPr>
          <w:sz w:val="28"/>
          <w:szCs w:val="28"/>
        </w:rPr>
        <w:t>интересов</w:t>
      </w:r>
      <w:r w:rsidR="007939E4">
        <w:rPr>
          <w:sz w:val="28"/>
          <w:szCs w:val="28"/>
        </w:rPr>
        <w:t xml:space="preserve">. </w:t>
      </w:r>
      <w:r w:rsidR="00C37EAB" w:rsidRPr="00C37EAB">
        <w:rPr>
          <w:sz w:val="28"/>
          <w:szCs w:val="28"/>
        </w:rPr>
        <w:t xml:space="preserve">Комиссия, руководствуясь подпунктом «а» пункта 29 </w:t>
      </w:r>
      <w:r w:rsidR="00CF0443">
        <w:rPr>
          <w:sz w:val="28"/>
          <w:szCs w:val="28"/>
        </w:rPr>
        <w:t>Порядка, утвержденного</w:t>
      </w:r>
      <w:r w:rsidR="00CF0443" w:rsidRPr="00CF0443">
        <w:t xml:space="preserve"> </w:t>
      </w:r>
      <w:r w:rsidR="00CF0443" w:rsidRPr="00CF0443">
        <w:rPr>
          <w:sz w:val="28"/>
          <w:szCs w:val="28"/>
        </w:rPr>
        <w:t>приказом Федерального казначей</w:t>
      </w:r>
      <w:r w:rsidR="00CF0443">
        <w:rPr>
          <w:sz w:val="28"/>
          <w:szCs w:val="28"/>
        </w:rPr>
        <w:t>ства</w:t>
      </w:r>
      <w:r w:rsidR="008D3906">
        <w:rPr>
          <w:sz w:val="28"/>
          <w:szCs w:val="28"/>
        </w:rPr>
        <w:t xml:space="preserve"> </w:t>
      </w:r>
      <w:r w:rsidR="00294852">
        <w:rPr>
          <w:sz w:val="28"/>
          <w:szCs w:val="28"/>
        </w:rPr>
        <w:br/>
      </w:r>
      <w:r w:rsidR="00CF0443">
        <w:rPr>
          <w:sz w:val="28"/>
          <w:szCs w:val="28"/>
        </w:rPr>
        <w:t>от 19 февраля 2015 г. № 4н</w:t>
      </w:r>
      <w:r w:rsidR="00C37EAB" w:rsidRPr="00C37EAB">
        <w:rPr>
          <w:sz w:val="28"/>
          <w:szCs w:val="28"/>
        </w:rPr>
        <w:t xml:space="preserve">, признала, что сведения, представленные </w:t>
      </w:r>
      <w:r w:rsidR="00C37EAB">
        <w:rPr>
          <w:sz w:val="28"/>
          <w:szCs w:val="28"/>
        </w:rPr>
        <w:t>гражданскими служащими Управления</w:t>
      </w:r>
      <w:r w:rsidR="00C37EAB" w:rsidRPr="00C37EAB">
        <w:rPr>
          <w:sz w:val="28"/>
          <w:szCs w:val="28"/>
        </w:rPr>
        <w:t xml:space="preserve"> в соответствии с</w:t>
      </w:r>
      <w:r w:rsidR="008D3906">
        <w:rPr>
          <w:sz w:val="28"/>
          <w:szCs w:val="28"/>
        </w:rPr>
        <w:t> </w:t>
      </w:r>
      <w:r w:rsidR="00C37EAB" w:rsidRPr="00C37EAB">
        <w:rPr>
          <w:sz w:val="28"/>
          <w:szCs w:val="28"/>
        </w:rPr>
        <w:t>частью 1 статьи 3 Федерального закона от</w:t>
      </w:r>
      <w:r w:rsidR="00294852">
        <w:rPr>
          <w:sz w:val="28"/>
          <w:szCs w:val="28"/>
        </w:rPr>
        <w:t> </w:t>
      </w:r>
      <w:r w:rsidR="00C37EAB" w:rsidRPr="00C37EAB">
        <w:rPr>
          <w:sz w:val="28"/>
          <w:szCs w:val="28"/>
        </w:rPr>
        <w:t>3</w:t>
      </w:r>
      <w:r w:rsidR="00294852">
        <w:rPr>
          <w:sz w:val="28"/>
          <w:szCs w:val="28"/>
        </w:rPr>
        <w:t> </w:t>
      </w:r>
      <w:r w:rsidR="00C37EAB" w:rsidRPr="00C37EAB">
        <w:rPr>
          <w:sz w:val="28"/>
          <w:szCs w:val="28"/>
        </w:rPr>
        <w:t>декабря 2012 г. № 230-ФЗ «О контроле за соответствием расходов лиц, замещающих государственные должности, и иных лиц их доходам», являются достоверными и полными.</w:t>
      </w:r>
      <w:r w:rsidR="000F1154">
        <w:rPr>
          <w:sz w:val="28"/>
          <w:szCs w:val="28"/>
        </w:rPr>
        <w:t xml:space="preserve"> </w:t>
      </w:r>
    </w:p>
    <w:p w:rsidR="00961D0C" w:rsidRDefault="00961D0C" w:rsidP="00E15B77">
      <w:pPr>
        <w:widowControl w:val="0"/>
        <w:spacing w:line="360" w:lineRule="auto"/>
        <w:ind w:firstLine="709"/>
        <w:jc w:val="both"/>
        <w:rPr>
          <w:sz w:val="28"/>
          <w:szCs w:val="28"/>
        </w:rPr>
      </w:pPr>
      <w:r>
        <w:rPr>
          <w:sz w:val="28"/>
          <w:szCs w:val="28"/>
        </w:rPr>
        <w:t>В соответствии с решением руководителя Управления аналитическая записка</w:t>
      </w:r>
      <w:r w:rsidR="00C37EAB" w:rsidRPr="00C37EAB">
        <w:rPr>
          <w:sz w:val="28"/>
          <w:szCs w:val="28"/>
        </w:rPr>
        <w:t xml:space="preserve"> </w:t>
      </w:r>
      <w:r w:rsidR="00C37EAB" w:rsidRPr="000F1154">
        <w:rPr>
          <w:sz w:val="28"/>
          <w:szCs w:val="28"/>
        </w:rPr>
        <w:t xml:space="preserve">от </w:t>
      </w:r>
      <w:r w:rsidR="00C37EAB" w:rsidRPr="000F1154">
        <w:rPr>
          <w:bCs/>
          <w:sz w:val="28"/>
          <w:szCs w:val="28"/>
        </w:rPr>
        <w:t xml:space="preserve">31 октября 2025 г. № 16-112/6788 </w:t>
      </w:r>
      <w:r w:rsidR="00C37EAB" w:rsidRPr="000F1154">
        <w:rPr>
          <w:sz w:val="28"/>
          <w:szCs w:val="28"/>
        </w:rPr>
        <w:t>с результатами проведенного анализа справок о</w:t>
      </w:r>
      <w:r w:rsidR="008D3906">
        <w:rPr>
          <w:sz w:val="28"/>
          <w:szCs w:val="28"/>
        </w:rPr>
        <w:t> </w:t>
      </w:r>
      <w:r w:rsidR="00C37EAB" w:rsidRPr="000F1154">
        <w:rPr>
          <w:sz w:val="28"/>
          <w:szCs w:val="28"/>
        </w:rPr>
        <w:t>доходах, представленных гражданскими служащими Управления</w:t>
      </w:r>
      <w:r w:rsidR="00C37EAB">
        <w:rPr>
          <w:sz w:val="28"/>
          <w:szCs w:val="28"/>
        </w:rPr>
        <w:t xml:space="preserve"> за 2024 год,</w:t>
      </w:r>
      <w:r>
        <w:rPr>
          <w:sz w:val="28"/>
          <w:szCs w:val="28"/>
        </w:rPr>
        <w:t xml:space="preserve"> была рассмотрена на заседании </w:t>
      </w:r>
      <w:r>
        <w:rPr>
          <w:color w:val="000000" w:themeColor="text1"/>
          <w:sz w:val="28"/>
          <w:szCs w:val="28"/>
        </w:rPr>
        <w:t>Комиссии Управления Федерального казначейства по</w:t>
      </w:r>
      <w:r w:rsidR="008D3906">
        <w:rPr>
          <w:color w:val="000000" w:themeColor="text1"/>
          <w:sz w:val="28"/>
          <w:szCs w:val="28"/>
        </w:rPr>
        <w:t> </w:t>
      </w:r>
      <w:r>
        <w:rPr>
          <w:color w:val="000000" w:themeColor="text1"/>
          <w:sz w:val="28"/>
          <w:szCs w:val="28"/>
        </w:rPr>
        <w:t>Республике Карелия по</w:t>
      </w:r>
      <w:r w:rsidRPr="00960B7E">
        <w:rPr>
          <w:color w:val="000000" w:themeColor="text1"/>
          <w:sz w:val="28"/>
          <w:szCs w:val="28"/>
        </w:rPr>
        <w:t xml:space="preserve"> </w:t>
      </w:r>
      <w:r>
        <w:rPr>
          <w:color w:val="000000" w:themeColor="text1"/>
          <w:sz w:val="28"/>
          <w:szCs w:val="28"/>
        </w:rPr>
        <w:t xml:space="preserve">соблюдению требований к служебному поведению федеральных государственных гражданских служащих и урегулированию конфликта интересов. </w:t>
      </w:r>
      <w:r w:rsidRPr="0081119E">
        <w:rPr>
          <w:sz w:val="28"/>
          <w:szCs w:val="28"/>
        </w:rPr>
        <w:t>В</w:t>
      </w:r>
      <w:r>
        <w:rPr>
          <w:sz w:val="28"/>
          <w:szCs w:val="28"/>
        </w:rPr>
        <w:t>о исполнение</w:t>
      </w:r>
      <w:r w:rsidRPr="0081119E">
        <w:rPr>
          <w:sz w:val="28"/>
          <w:szCs w:val="28"/>
        </w:rPr>
        <w:t xml:space="preserve"> решени</w:t>
      </w:r>
      <w:r>
        <w:rPr>
          <w:sz w:val="28"/>
          <w:szCs w:val="28"/>
        </w:rPr>
        <w:t>я</w:t>
      </w:r>
      <w:r w:rsidRPr="0081119E">
        <w:rPr>
          <w:sz w:val="28"/>
          <w:szCs w:val="28"/>
        </w:rPr>
        <w:t xml:space="preserve"> Комиссии</w:t>
      </w:r>
      <w:r w:rsidR="00854FF1" w:rsidRPr="00854FF1">
        <w:rPr>
          <w:color w:val="000000" w:themeColor="text1"/>
          <w:sz w:val="28"/>
          <w:szCs w:val="28"/>
        </w:rPr>
        <w:t xml:space="preserve"> </w:t>
      </w:r>
      <w:r w:rsidR="00854FF1">
        <w:rPr>
          <w:color w:val="000000" w:themeColor="text1"/>
          <w:sz w:val="28"/>
          <w:szCs w:val="28"/>
        </w:rPr>
        <w:t>Управления Федерального казначейства по Республике Карелия по</w:t>
      </w:r>
      <w:r w:rsidR="00854FF1" w:rsidRPr="00960B7E">
        <w:rPr>
          <w:color w:val="000000" w:themeColor="text1"/>
          <w:sz w:val="28"/>
          <w:szCs w:val="28"/>
        </w:rPr>
        <w:t xml:space="preserve"> </w:t>
      </w:r>
      <w:r w:rsidR="00854FF1">
        <w:rPr>
          <w:color w:val="000000" w:themeColor="text1"/>
          <w:sz w:val="28"/>
          <w:szCs w:val="28"/>
        </w:rPr>
        <w:t>соблюдению требований к служебному поведению федеральных государственных гражданских служащих и урегулированию конфликта интересов</w:t>
      </w:r>
      <w:r>
        <w:rPr>
          <w:sz w:val="28"/>
          <w:szCs w:val="28"/>
        </w:rPr>
        <w:t xml:space="preserve"> </w:t>
      </w:r>
      <w:r>
        <w:rPr>
          <w:color w:val="000000" w:themeColor="text1"/>
          <w:sz w:val="28"/>
          <w:szCs w:val="28"/>
        </w:rPr>
        <w:t>(протокол от 11 ноября 2025 г. № 5)</w:t>
      </w:r>
      <w:r w:rsidRPr="0081119E">
        <w:rPr>
          <w:sz w:val="28"/>
          <w:szCs w:val="28"/>
        </w:rPr>
        <w:t xml:space="preserve"> Отделом государственной гражданской службы и кадров подготовлен </w:t>
      </w:r>
      <w:r>
        <w:rPr>
          <w:sz w:val="28"/>
          <w:szCs w:val="28"/>
        </w:rPr>
        <w:t>о</w:t>
      </w:r>
      <w:r w:rsidRPr="0081119E">
        <w:rPr>
          <w:sz w:val="28"/>
          <w:szCs w:val="28"/>
        </w:rPr>
        <w:t>бзор типичных ошибок, допускаемых гражданскими служащими Управления при заполнении справок о доходах, и</w:t>
      </w:r>
      <w:r w:rsidR="008D3906">
        <w:rPr>
          <w:sz w:val="28"/>
          <w:szCs w:val="28"/>
        </w:rPr>
        <w:t> </w:t>
      </w:r>
      <w:r w:rsidRPr="0081119E">
        <w:rPr>
          <w:sz w:val="28"/>
          <w:szCs w:val="28"/>
        </w:rPr>
        <w:t>рекомендациями по их недопущению</w:t>
      </w:r>
      <w:r>
        <w:rPr>
          <w:sz w:val="28"/>
          <w:szCs w:val="28"/>
        </w:rPr>
        <w:t xml:space="preserve">, доведенный до </w:t>
      </w:r>
      <w:r w:rsidRPr="000F1154">
        <w:rPr>
          <w:sz w:val="28"/>
          <w:szCs w:val="28"/>
        </w:rPr>
        <w:t>граждански</w:t>
      </w:r>
      <w:r>
        <w:rPr>
          <w:sz w:val="28"/>
          <w:szCs w:val="28"/>
        </w:rPr>
        <w:t>х</w:t>
      </w:r>
      <w:r w:rsidRPr="000F1154">
        <w:rPr>
          <w:sz w:val="28"/>
          <w:szCs w:val="28"/>
        </w:rPr>
        <w:t xml:space="preserve"> служащи</w:t>
      </w:r>
      <w:r>
        <w:rPr>
          <w:sz w:val="28"/>
          <w:szCs w:val="28"/>
        </w:rPr>
        <w:t>х</w:t>
      </w:r>
      <w:r w:rsidRPr="000F1154">
        <w:rPr>
          <w:sz w:val="28"/>
          <w:szCs w:val="28"/>
        </w:rPr>
        <w:t xml:space="preserve"> Управления</w:t>
      </w:r>
      <w:r>
        <w:rPr>
          <w:sz w:val="28"/>
          <w:szCs w:val="28"/>
        </w:rPr>
        <w:t xml:space="preserve"> служебной запиской от </w:t>
      </w:r>
      <w:r w:rsidRPr="0081119E">
        <w:rPr>
          <w:sz w:val="28"/>
          <w:szCs w:val="28"/>
        </w:rPr>
        <w:t>20</w:t>
      </w:r>
      <w:r>
        <w:rPr>
          <w:sz w:val="28"/>
          <w:szCs w:val="28"/>
        </w:rPr>
        <w:t xml:space="preserve"> ноября </w:t>
      </w:r>
      <w:r w:rsidRPr="0081119E">
        <w:rPr>
          <w:sz w:val="28"/>
          <w:szCs w:val="28"/>
        </w:rPr>
        <w:t>2025</w:t>
      </w:r>
      <w:r>
        <w:rPr>
          <w:sz w:val="28"/>
          <w:szCs w:val="28"/>
        </w:rPr>
        <w:t xml:space="preserve"> г.</w:t>
      </w:r>
      <w:r w:rsidRPr="0081119E">
        <w:rPr>
          <w:sz w:val="28"/>
          <w:szCs w:val="28"/>
        </w:rPr>
        <w:t xml:space="preserve"> </w:t>
      </w:r>
      <w:r>
        <w:rPr>
          <w:sz w:val="28"/>
          <w:szCs w:val="28"/>
        </w:rPr>
        <w:t xml:space="preserve">№ </w:t>
      </w:r>
      <w:r w:rsidRPr="0081119E">
        <w:rPr>
          <w:sz w:val="28"/>
          <w:szCs w:val="28"/>
        </w:rPr>
        <w:t>16-36/7281</w:t>
      </w:r>
      <w:r w:rsidRPr="000F1154">
        <w:rPr>
          <w:sz w:val="28"/>
          <w:szCs w:val="28"/>
        </w:rPr>
        <w:t>.</w:t>
      </w:r>
    </w:p>
    <w:p w:rsidR="0031349B" w:rsidRDefault="00273D22" w:rsidP="00E15B77">
      <w:pPr>
        <w:widowControl w:val="0"/>
        <w:spacing w:line="360" w:lineRule="auto"/>
        <w:ind w:firstLine="709"/>
        <w:jc w:val="both"/>
        <w:rPr>
          <w:sz w:val="28"/>
          <w:szCs w:val="28"/>
        </w:rPr>
      </w:pPr>
      <w:r w:rsidRPr="000F1154">
        <w:rPr>
          <w:sz w:val="28"/>
          <w:szCs w:val="28"/>
        </w:rPr>
        <w:t>Во исполнение пункта 1.</w:t>
      </w:r>
      <w:r>
        <w:rPr>
          <w:sz w:val="28"/>
          <w:szCs w:val="28"/>
        </w:rPr>
        <w:t>8</w:t>
      </w:r>
      <w:r w:rsidRPr="000F1154">
        <w:rPr>
          <w:sz w:val="28"/>
          <w:szCs w:val="28"/>
        </w:rPr>
        <w:t xml:space="preserve"> Плана, </w:t>
      </w:r>
      <w:r w:rsidR="00E7585B">
        <w:rPr>
          <w:sz w:val="28"/>
          <w:szCs w:val="28"/>
        </w:rPr>
        <w:t xml:space="preserve">в целях поддержания в актуальном состоянии личных дел гражданских служащих Управления </w:t>
      </w:r>
      <w:r w:rsidR="00E7585B" w:rsidRPr="0081119E">
        <w:rPr>
          <w:sz w:val="28"/>
          <w:szCs w:val="28"/>
        </w:rPr>
        <w:t xml:space="preserve">Отделом государственной гражданской службы и кадров </w:t>
      </w:r>
      <w:r w:rsidR="00E7585B">
        <w:rPr>
          <w:sz w:val="28"/>
          <w:szCs w:val="28"/>
        </w:rPr>
        <w:t>напра</w:t>
      </w:r>
      <w:r w:rsidR="00E7585B" w:rsidRPr="0081119E">
        <w:rPr>
          <w:sz w:val="28"/>
          <w:szCs w:val="28"/>
        </w:rPr>
        <w:t>влен</w:t>
      </w:r>
      <w:r w:rsidR="00E7585B">
        <w:rPr>
          <w:sz w:val="28"/>
          <w:szCs w:val="28"/>
        </w:rPr>
        <w:t xml:space="preserve">ы </w:t>
      </w:r>
      <w:r w:rsidR="00EF40AA">
        <w:rPr>
          <w:bCs/>
          <w:sz w:val="28"/>
          <w:szCs w:val="28"/>
        </w:rPr>
        <w:t>служебные записки</w:t>
      </w:r>
      <w:r w:rsidR="003F5463">
        <w:rPr>
          <w:bCs/>
          <w:sz w:val="28"/>
          <w:szCs w:val="28"/>
        </w:rPr>
        <w:t xml:space="preserve"> об актуализации анкетных данных</w:t>
      </w:r>
      <w:r w:rsidR="00EF40AA">
        <w:rPr>
          <w:bCs/>
          <w:sz w:val="28"/>
          <w:szCs w:val="28"/>
        </w:rPr>
        <w:t xml:space="preserve"> от</w:t>
      </w:r>
      <w:r w:rsidR="003F5463">
        <w:rPr>
          <w:bCs/>
          <w:sz w:val="28"/>
          <w:szCs w:val="28"/>
        </w:rPr>
        <w:t xml:space="preserve"> </w:t>
      </w:r>
      <w:r w:rsidR="00EF40AA">
        <w:rPr>
          <w:bCs/>
          <w:sz w:val="28"/>
          <w:szCs w:val="28"/>
        </w:rPr>
        <w:t xml:space="preserve">18 декабря </w:t>
      </w:r>
      <w:r w:rsidR="00EF40AA" w:rsidRPr="004E6FBC">
        <w:rPr>
          <w:bCs/>
          <w:sz w:val="28"/>
          <w:szCs w:val="28"/>
        </w:rPr>
        <w:t>2024</w:t>
      </w:r>
      <w:r w:rsidR="00EF40AA">
        <w:rPr>
          <w:bCs/>
          <w:sz w:val="28"/>
          <w:szCs w:val="28"/>
        </w:rPr>
        <w:t xml:space="preserve"> г. № </w:t>
      </w:r>
      <w:r w:rsidR="00EF40AA" w:rsidRPr="004E6FBC">
        <w:rPr>
          <w:bCs/>
          <w:sz w:val="28"/>
          <w:szCs w:val="28"/>
        </w:rPr>
        <w:t>16-38/7410</w:t>
      </w:r>
      <w:r w:rsidR="00966E53">
        <w:rPr>
          <w:bCs/>
          <w:sz w:val="28"/>
          <w:szCs w:val="28"/>
        </w:rPr>
        <w:t xml:space="preserve">, </w:t>
      </w:r>
      <w:r w:rsidR="00966E53" w:rsidRPr="00787919">
        <w:rPr>
          <w:bCs/>
          <w:sz w:val="28"/>
          <w:szCs w:val="28"/>
        </w:rPr>
        <w:t xml:space="preserve">от 23 июня 2025 г. </w:t>
      </w:r>
      <w:r w:rsidR="008D3906">
        <w:rPr>
          <w:bCs/>
          <w:sz w:val="28"/>
          <w:szCs w:val="28"/>
        </w:rPr>
        <w:br/>
      </w:r>
      <w:r w:rsidR="00966E53" w:rsidRPr="00787919">
        <w:rPr>
          <w:bCs/>
          <w:sz w:val="28"/>
          <w:szCs w:val="28"/>
        </w:rPr>
        <w:t>№ 16-36/3509</w:t>
      </w:r>
      <w:r>
        <w:rPr>
          <w:sz w:val="28"/>
          <w:szCs w:val="28"/>
        </w:rPr>
        <w:t xml:space="preserve">. </w:t>
      </w:r>
      <w:r w:rsidR="004524C7" w:rsidRPr="00D71AFA">
        <w:rPr>
          <w:sz w:val="28"/>
          <w:szCs w:val="28"/>
        </w:rPr>
        <w:t xml:space="preserve">Отделом государственной гражданской службы и кадров был проведен анализ анкетных данных гражданских служащих Управления на предмет выявления возможности возникновения конфликта интересов, основанного на родственных связях. </w:t>
      </w:r>
      <w:r w:rsidR="006268A8">
        <w:rPr>
          <w:sz w:val="28"/>
          <w:szCs w:val="28"/>
        </w:rPr>
        <w:t>По</w:t>
      </w:r>
      <w:r w:rsidR="0031349B" w:rsidRPr="00CF4A20">
        <w:rPr>
          <w:sz w:val="28"/>
          <w:szCs w:val="28"/>
        </w:rPr>
        <w:t xml:space="preserve"> результат</w:t>
      </w:r>
      <w:r w:rsidR="006268A8">
        <w:rPr>
          <w:sz w:val="28"/>
          <w:szCs w:val="28"/>
        </w:rPr>
        <w:t>ам</w:t>
      </w:r>
      <w:r w:rsidR="0031349B" w:rsidRPr="00CF4A20">
        <w:rPr>
          <w:sz w:val="28"/>
          <w:szCs w:val="28"/>
        </w:rPr>
        <w:t xml:space="preserve"> </w:t>
      </w:r>
      <w:r w:rsidR="006268A8">
        <w:rPr>
          <w:sz w:val="28"/>
          <w:szCs w:val="28"/>
        </w:rPr>
        <w:t xml:space="preserve">проведенного </w:t>
      </w:r>
      <w:r w:rsidR="0031349B" w:rsidRPr="00CF4A20">
        <w:rPr>
          <w:sz w:val="28"/>
          <w:szCs w:val="28"/>
        </w:rPr>
        <w:t>анализа конфликта интересов не выявлено.</w:t>
      </w:r>
    </w:p>
    <w:p w:rsidR="002D2818" w:rsidRPr="00236FDD" w:rsidRDefault="002D2818" w:rsidP="00E15B77">
      <w:pPr>
        <w:widowControl w:val="0"/>
        <w:spacing w:line="360" w:lineRule="auto"/>
        <w:ind w:firstLine="709"/>
        <w:jc w:val="both"/>
        <w:rPr>
          <w:sz w:val="28"/>
          <w:szCs w:val="28"/>
        </w:rPr>
      </w:pPr>
      <w:r w:rsidRPr="007429D8">
        <w:rPr>
          <w:sz w:val="28"/>
          <w:szCs w:val="28"/>
        </w:rPr>
        <w:t>По пункт</w:t>
      </w:r>
      <w:r w:rsidR="00FC240F" w:rsidRPr="007429D8">
        <w:rPr>
          <w:sz w:val="28"/>
          <w:szCs w:val="28"/>
        </w:rPr>
        <w:t>у</w:t>
      </w:r>
      <w:r w:rsidRPr="007429D8">
        <w:rPr>
          <w:sz w:val="28"/>
          <w:szCs w:val="28"/>
        </w:rPr>
        <w:t xml:space="preserve"> 1.</w:t>
      </w:r>
      <w:r w:rsidR="00FC240F" w:rsidRPr="007429D8">
        <w:rPr>
          <w:sz w:val="28"/>
          <w:szCs w:val="28"/>
        </w:rPr>
        <w:t>9</w:t>
      </w:r>
      <w:r w:rsidRPr="007429D8">
        <w:rPr>
          <w:sz w:val="28"/>
          <w:szCs w:val="28"/>
        </w:rPr>
        <w:t xml:space="preserve"> Плана, предусматривающего </w:t>
      </w:r>
      <w:r w:rsidRPr="00236FDD">
        <w:rPr>
          <w:sz w:val="28"/>
          <w:szCs w:val="28"/>
        </w:rPr>
        <w:t xml:space="preserve">проведение занятий по </w:t>
      </w:r>
      <w:r w:rsidRPr="00236FDD">
        <w:rPr>
          <w:sz w:val="28"/>
          <w:szCs w:val="28"/>
        </w:rPr>
        <w:lastRenderedPageBreak/>
        <w:t xml:space="preserve">антикоррупционному просвещению гражданских служащих Управления, </w:t>
      </w:r>
      <w:r w:rsidR="00FC240F" w:rsidRPr="00236FDD">
        <w:rPr>
          <w:sz w:val="28"/>
          <w:szCs w:val="28"/>
        </w:rPr>
        <w:t>О</w:t>
      </w:r>
      <w:r w:rsidRPr="00236FDD">
        <w:rPr>
          <w:sz w:val="28"/>
          <w:szCs w:val="28"/>
        </w:rPr>
        <w:t xml:space="preserve">тделом </w:t>
      </w:r>
      <w:r w:rsidR="00FC240F" w:rsidRPr="00236FDD">
        <w:rPr>
          <w:sz w:val="28"/>
          <w:szCs w:val="28"/>
        </w:rPr>
        <w:t xml:space="preserve">государственной гражданской службы и кадров </w:t>
      </w:r>
      <w:r w:rsidR="005E15C8" w:rsidRPr="00236FDD">
        <w:rPr>
          <w:sz w:val="28"/>
          <w:szCs w:val="28"/>
        </w:rPr>
        <w:t>проведены следующие мероприятия.</w:t>
      </w:r>
    </w:p>
    <w:p w:rsidR="00A26EFB" w:rsidRPr="00236FDD" w:rsidRDefault="005E15C8" w:rsidP="00E15B77">
      <w:pPr>
        <w:widowControl w:val="0"/>
        <w:spacing w:line="360" w:lineRule="auto"/>
        <w:ind w:firstLine="709"/>
        <w:jc w:val="both"/>
        <w:rPr>
          <w:sz w:val="28"/>
          <w:szCs w:val="28"/>
        </w:rPr>
      </w:pPr>
      <w:r w:rsidRPr="00236FDD">
        <w:rPr>
          <w:sz w:val="28"/>
          <w:szCs w:val="28"/>
        </w:rPr>
        <w:t xml:space="preserve">В целях оказания методической помощи при представлении </w:t>
      </w:r>
      <w:r w:rsidR="00A26EFB" w:rsidRPr="00236FDD">
        <w:rPr>
          <w:sz w:val="28"/>
          <w:szCs w:val="28"/>
        </w:rPr>
        <w:t>сведений об</w:t>
      </w:r>
      <w:r w:rsidR="00236FDD">
        <w:rPr>
          <w:sz w:val="28"/>
          <w:szCs w:val="28"/>
        </w:rPr>
        <w:t> </w:t>
      </w:r>
      <w:r w:rsidR="00A26EFB" w:rsidRPr="00236FDD">
        <w:rPr>
          <w:sz w:val="28"/>
          <w:szCs w:val="28"/>
        </w:rPr>
        <w:t>адресах сайтов и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и справок</w:t>
      </w:r>
      <w:r w:rsidRPr="00236FDD">
        <w:rPr>
          <w:sz w:val="28"/>
          <w:szCs w:val="28"/>
        </w:rPr>
        <w:t xml:space="preserve"> о</w:t>
      </w:r>
      <w:r w:rsidR="008D3906">
        <w:rPr>
          <w:sz w:val="28"/>
          <w:szCs w:val="28"/>
        </w:rPr>
        <w:t> </w:t>
      </w:r>
      <w:r w:rsidRPr="00236FDD">
        <w:rPr>
          <w:sz w:val="28"/>
          <w:szCs w:val="28"/>
        </w:rPr>
        <w:t xml:space="preserve">доходах за 2024 год </w:t>
      </w:r>
      <w:r w:rsidR="009A7EE5" w:rsidRPr="0081119E">
        <w:rPr>
          <w:sz w:val="28"/>
          <w:szCs w:val="28"/>
        </w:rPr>
        <w:t xml:space="preserve">Отделом государственной </w:t>
      </w:r>
      <w:r w:rsidR="009A7EE5" w:rsidRPr="009A7EE5">
        <w:rPr>
          <w:sz w:val="28"/>
          <w:szCs w:val="28"/>
        </w:rPr>
        <w:t xml:space="preserve">гражданской службы и кадров </w:t>
      </w:r>
      <w:r w:rsidR="00236FDD" w:rsidRPr="009A7EE5">
        <w:rPr>
          <w:sz w:val="28"/>
          <w:szCs w:val="28"/>
        </w:rPr>
        <w:t>направлены</w:t>
      </w:r>
      <w:r w:rsidR="00A26EFB" w:rsidRPr="009A7EE5">
        <w:rPr>
          <w:sz w:val="28"/>
          <w:szCs w:val="28"/>
        </w:rPr>
        <w:t xml:space="preserve"> служебные записки от 29 января 2025 г. № 16-36/474, </w:t>
      </w:r>
      <w:r w:rsidR="008D3906">
        <w:rPr>
          <w:sz w:val="28"/>
          <w:szCs w:val="28"/>
        </w:rPr>
        <w:br/>
      </w:r>
      <w:r w:rsidR="00A26EFB" w:rsidRPr="009A7EE5">
        <w:rPr>
          <w:sz w:val="28"/>
          <w:szCs w:val="28"/>
        </w:rPr>
        <w:t xml:space="preserve">от 29 января 2025 г. </w:t>
      </w:r>
      <w:r w:rsidR="009A7EE5">
        <w:rPr>
          <w:sz w:val="28"/>
          <w:szCs w:val="28"/>
        </w:rPr>
        <w:t xml:space="preserve">№ </w:t>
      </w:r>
      <w:r w:rsidR="00A26EFB" w:rsidRPr="009A7EE5">
        <w:rPr>
          <w:sz w:val="28"/>
          <w:szCs w:val="28"/>
        </w:rPr>
        <w:t xml:space="preserve">16-36/477 вместе с </w:t>
      </w:r>
      <w:r w:rsidRPr="009A7EE5">
        <w:rPr>
          <w:sz w:val="28"/>
          <w:szCs w:val="28"/>
        </w:rPr>
        <w:t>Методически</w:t>
      </w:r>
      <w:r w:rsidR="00A26EFB" w:rsidRPr="009A7EE5">
        <w:rPr>
          <w:sz w:val="28"/>
          <w:szCs w:val="28"/>
        </w:rPr>
        <w:t>ми</w:t>
      </w:r>
      <w:r w:rsidRPr="009A7EE5">
        <w:rPr>
          <w:sz w:val="28"/>
          <w:szCs w:val="28"/>
        </w:rPr>
        <w:t xml:space="preserve"> рекомендаци</w:t>
      </w:r>
      <w:r w:rsidR="00A26EFB" w:rsidRPr="009A7EE5">
        <w:rPr>
          <w:sz w:val="28"/>
          <w:szCs w:val="28"/>
        </w:rPr>
        <w:t>ями</w:t>
      </w:r>
      <w:r w:rsidRPr="00236FDD">
        <w:rPr>
          <w:sz w:val="28"/>
          <w:szCs w:val="28"/>
        </w:rPr>
        <w:t xml:space="preserve"> по</w:t>
      </w:r>
      <w:r w:rsidR="008D3906">
        <w:rPr>
          <w:sz w:val="28"/>
          <w:szCs w:val="28"/>
        </w:rPr>
        <w:t> </w:t>
      </w:r>
      <w:r w:rsidRPr="00236FDD">
        <w:rPr>
          <w:sz w:val="28"/>
          <w:szCs w:val="28"/>
        </w:rPr>
        <w:t>вопросам представления с</w:t>
      </w:r>
      <w:r w:rsidR="009A7EE5">
        <w:rPr>
          <w:sz w:val="28"/>
          <w:szCs w:val="28"/>
        </w:rPr>
        <w:t>ведений о доходах, расходах, об</w:t>
      </w:r>
      <w:r w:rsidR="008D3906">
        <w:rPr>
          <w:sz w:val="28"/>
          <w:szCs w:val="28"/>
        </w:rPr>
        <w:t xml:space="preserve"> </w:t>
      </w:r>
      <w:r w:rsidRPr="00236FDD">
        <w:rPr>
          <w:sz w:val="28"/>
          <w:szCs w:val="28"/>
        </w:rPr>
        <w:t>имуществе и</w:t>
      </w:r>
      <w:r w:rsidR="008D3906">
        <w:rPr>
          <w:sz w:val="28"/>
          <w:szCs w:val="28"/>
        </w:rPr>
        <w:t> </w:t>
      </w:r>
      <w:r w:rsidRPr="00236FDD">
        <w:rPr>
          <w:sz w:val="28"/>
          <w:szCs w:val="28"/>
        </w:rPr>
        <w:t>обязательствах имущественного характера и заполнения соответствующей формы справки в 2025 году (за отчетный 2024 год)</w:t>
      </w:r>
      <w:r w:rsidR="00A26EFB" w:rsidRPr="00236FDD">
        <w:rPr>
          <w:sz w:val="28"/>
          <w:szCs w:val="28"/>
        </w:rPr>
        <w:t xml:space="preserve">. </w:t>
      </w:r>
    </w:p>
    <w:p w:rsidR="002D2818" w:rsidRPr="00236FDD" w:rsidRDefault="00A26EFB" w:rsidP="00E15B77">
      <w:pPr>
        <w:widowControl w:val="0"/>
        <w:spacing w:line="360" w:lineRule="auto"/>
        <w:ind w:firstLine="709"/>
        <w:jc w:val="both"/>
        <w:rPr>
          <w:sz w:val="28"/>
          <w:szCs w:val="28"/>
        </w:rPr>
      </w:pPr>
      <w:r w:rsidRPr="00236FDD">
        <w:rPr>
          <w:sz w:val="28"/>
          <w:szCs w:val="28"/>
        </w:rPr>
        <w:t>В качестве профилактическ</w:t>
      </w:r>
      <w:r w:rsidR="00CA7062">
        <w:rPr>
          <w:sz w:val="28"/>
          <w:szCs w:val="28"/>
        </w:rPr>
        <w:t>их</w:t>
      </w:r>
      <w:r w:rsidRPr="00236FDD">
        <w:rPr>
          <w:sz w:val="28"/>
          <w:szCs w:val="28"/>
        </w:rPr>
        <w:t xml:space="preserve"> мероприяти</w:t>
      </w:r>
      <w:r w:rsidR="00CA7062">
        <w:rPr>
          <w:sz w:val="28"/>
          <w:szCs w:val="28"/>
        </w:rPr>
        <w:t>й</w:t>
      </w:r>
      <w:r w:rsidRPr="00236FDD">
        <w:rPr>
          <w:sz w:val="28"/>
          <w:szCs w:val="28"/>
        </w:rPr>
        <w:t xml:space="preserve"> для ознакомления гражданским служащим Управления направлены Обзор типичных ошибок, допускаемых при заполнении справок о доходах, расходах, об</w:t>
      </w:r>
      <w:r w:rsidR="00236FDD">
        <w:rPr>
          <w:sz w:val="28"/>
          <w:szCs w:val="28"/>
        </w:rPr>
        <w:t xml:space="preserve"> </w:t>
      </w:r>
      <w:r w:rsidRPr="00236FDD">
        <w:rPr>
          <w:sz w:val="28"/>
          <w:szCs w:val="28"/>
        </w:rPr>
        <w:t xml:space="preserve">имуществе и обязательствах имущественного характера, подготовленный Министерством финансов Российской Федерации, направленный письмом Федерального казначейства </w:t>
      </w:r>
      <w:r w:rsidR="00236FDD">
        <w:rPr>
          <w:sz w:val="28"/>
          <w:szCs w:val="28"/>
        </w:rPr>
        <w:br/>
      </w:r>
      <w:r w:rsidRPr="00236FDD">
        <w:rPr>
          <w:sz w:val="28"/>
          <w:szCs w:val="28"/>
        </w:rPr>
        <w:t xml:space="preserve">от 21 марта 2025 № 07-04-05/06-8061 (служебная записка от 25 марта 2025 г. </w:t>
      </w:r>
      <w:r w:rsidR="00236FDD">
        <w:rPr>
          <w:sz w:val="28"/>
          <w:szCs w:val="28"/>
        </w:rPr>
        <w:br/>
      </w:r>
      <w:r w:rsidRPr="00236FDD">
        <w:rPr>
          <w:sz w:val="28"/>
          <w:szCs w:val="28"/>
        </w:rPr>
        <w:t>№ 16-36/1672)</w:t>
      </w:r>
      <w:r w:rsidR="00CE2010">
        <w:rPr>
          <w:sz w:val="28"/>
          <w:szCs w:val="28"/>
        </w:rPr>
        <w:t>;</w:t>
      </w:r>
      <w:r w:rsidRPr="00236FDD">
        <w:rPr>
          <w:sz w:val="28"/>
          <w:szCs w:val="28"/>
        </w:rPr>
        <w:t xml:space="preserve"> обзор типичных ошибок, допускаемых гражданскими служащими Управления Федерального казначейства по Республике Карелия при заполнении справок о доходах, расходах, об имуществе и обязательствах имущественного характера (служебная записка от 20 ноября 2025 г. № 16-36/7281)</w:t>
      </w:r>
      <w:r w:rsidR="00CA7062">
        <w:rPr>
          <w:sz w:val="28"/>
          <w:szCs w:val="28"/>
        </w:rPr>
        <w:t xml:space="preserve">; служебная записка от 18 декабря </w:t>
      </w:r>
      <w:r w:rsidR="00CA7062" w:rsidRPr="00CA7062">
        <w:rPr>
          <w:sz w:val="28"/>
          <w:szCs w:val="28"/>
        </w:rPr>
        <w:t>2025</w:t>
      </w:r>
      <w:r w:rsidR="00CA7062">
        <w:rPr>
          <w:sz w:val="28"/>
          <w:szCs w:val="28"/>
        </w:rPr>
        <w:t xml:space="preserve"> г.</w:t>
      </w:r>
      <w:r w:rsidR="00CA7062" w:rsidRPr="00CA7062">
        <w:rPr>
          <w:sz w:val="28"/>
          <w:szCs w:val="28"/>
        </w:rPr>
        <w:t xml:space="preserve"> </w:t>
      </w:r>
      <w:r w:rsidR="00CA7062">
        <w:rPr>
          <w:sz w:val="28"/>
          <w:szCs w:val="28"/>
        </w:rPr>
        <w:t xml:space="preserve">№ </w:t>
      </w:r>
      <w:r w:rsidR="00CA7062" w:rsidRPr="00CA7062">
        <w:rPr>
          <w:sz w:val="28"/>
          <w:szCs w:val="28"/>
        </w:rPr>
        <w:t>16-36/8020</w:t>
      </w:r>
      <w:r w:rsidR="00CA7062">
        <w:rPr>
          <w:sz w:val="28"/>
          <w:szCs w:val="28"/>
        </w:rPr>
        <w:t xml:space="preserve"> «</w:t>
      </w:r>
      <w:r w:rsidR="00CA7062" w:rsidRPr="00CA7062">
        <w:rPr>
          <w:sz w:val="28"/>
          <w:szCs w:val="28"/>
        </w:rPr>
        <w:t>О соблюдении запрета дарить и</w:t>
      </w:r>
      <w:r w:rsidR="008D3906">
        <w:rPr>
          <w:sz w:val="28"/>
          <w:szCs w:val="28"/>
        </w:rPr>
        <w:t xml:space="preserve"> </w:t>
      </w:r>
      <w:r w:rsidR="00CA7062" w:rsidRPr="00CA7062">
        <w:rPr>
          <w:sz w:val="28"/>
          <w:szCs w:val="28"/>
        </w:rPr>
        <w:t>получать подарки</w:t>
      </w:r>
      <w:r w:rsidR="00CA7062">
        <w:rPr>
          <w:sz w:val="28"/>
          <w:szCs w:val="28"/>
        </w:rPr>
        <w:t>» с Памяткой «О запрете дарить и получать подарки»</w:t>
      </w:r>
      <w:r w:rsidR="00CE2010">
        <w:rPr>
          <w:sz w:val="28"/>
          <w:szCs w:val="28"/>
        </w:rPr>
        <w:t>;</w:t>
      </w:r>
      <w:r w:rsidR="00236FDD" w:rsidRPr="00236FDD">
        <w:rPr>
          <w:sz w:val="28"/>
          <w:szCs w:val="28"/>
        </w:rPr>
        <w:t xml:space="preserve"> презентация «Профилактика коррупционных и иных правонарушений» (</w:t>
      </w:r>
      <w:r w:rsidR="005A643F" w:rsidRPr="00236FDD">
        <w:rPr>
          <w:sz w:val="28"/>
          <w:szCs w:val="28"/>
        </w:rPr>
        <w:t xml:space="preserve">служебная записка </w:t>
      </w:r>
      <w:r w:rsidR="008D3906">
        <w:rPr>
          <w:sz w:val="28"/>
          <w:szCs w:val="28"/>
        </w:rPr>
        <w:br/>
      </w:r>
      <w:r w:rsidR="005A643F" w:rsidRPr="00236FDD">
        <w:rPr>
          <w:sz w:val="28"/>
          <w:szCs w:val="28"/>
        </w:rPr>
        <w:t xml:space="preserve">от 29 сентября 2025 г. № </w:t>
      </w:r>
      <w:r w:rsidR="00236FDD" w:rsidRPr="00236FDD">
        <w:rPr>
          <w:sz w:val="28"/>
          <w:szCs w:val="28"/>
        </w:rPr>
        <w:t>16-36/5859).</w:t>
      </w:r>
      <w:r w:rsidR="00CA7062">
        <w:rPr>
          <w:sz w:val="28"/>
          <w:szCs w:val="28"/>
        </w:rPr>
        <w:t xml:space="preserve"> </w:t>
      </w:r>
    </w:p>
    <w:p w:rsidR="00236FDD" w:rsidRDefault="00236FDD" w:rsidP="00E15B77">
      <w:pPr>
        <w:widowControl w:val="0"/>
        <w:spacing w:line="360" w:lineRule="auto"/>
        <w:ind w:firstLine="709"/>
        <w:jc w:val="both"/>
        <w:rPr>
          <w:sz w:val="28"/>
          <w:szCs w:val="28"/>
        </w:rPr>
      </w:pPr>
      <w:r w:rsidRPr="00236FDD">
        <w:rPr>
          <w:sz w:val="28"/>
          <w:szCs w:val="28"/>
        </w:rPr>
        <w:t>В преддверии Международного дня борьбы с коррупцией проведено</w:t>
      </w:r>
      <w:r>
        <w:rPr>
          <w:sz w:val="28"/>
          <w:szCs w:val="28"/>
        </w:rPr>
        <w:t xml:space="preserve"> антикоррупционное мероприятие </w:t>
      </w:r>
      <w:r w:rsidRPr="00236FDD">
        <w:rPr>
          <w:sz w:val="28"/>
          <w:szCs w:val="28"/>
        </w:rPr>
        <w:t xml:space="preserve">в форме кроссворда на тему «Основные понятия противодействия коррупции» (служебная записка от 8 декабря 2025 г. </w:t>
      </w:r>
      <w:r w:rsidRPr="00236FDD">
        <w:rPr>
          <w:sz w:val="28"/>
          <w:szCs w:val="28"/>
        </w:rPr>
        <w:br/>
        <w:t>№ 16-36/7707</w:t>
      </w:r>
      <w:r>
        <w:rPr>
          <w:sz w:val="28"/>
          <w:szCs w:val="28"/>
        </w:rPr>
        <w:t>).</w:t>
      </w:r>
    </w:p>
    <w:p w:rsidR="00A16A65" w:rsidRPr="00D71AFA" w:rsidRDefault="00A16A65" w:rsidP="00E15B77">
      <w:pPr>
        <w:widowControl w:val="0"/>
        <w:spacing w:line="360" w:lineRule="auto"/>
        <w:ind w:firstLine="709"/>
        <w:jc w:val="both"/>
        <w:rPr>
          <w:sz w:val="28"/>
          <w:szCs w:val="28"/>
        </w:rPr>
      </w:pPr>
      <w:r>
        <w:rPr>
          <w:sz w:val="28"/>
          <w:szCs w:val="28"/>
        </w:rPr>
        <w:lastRenderedPageBreak/>
        <w:t xml:space="preserve">В здании Управления оформлены информационный стенд </w:t>
      </w:r>
      <w:r w:rsidRPr="00D71AFA">
        <w:rPr>
          <w:sz w:val="28"/>
          <w:szCs w:val="28"/>
        </w:rPr>
        <w:t>с</w:t>
      </w:r>
      <w:r w:rsidR="00CE2010">
        <w:rPr>
          <w:sz w:val="28"/>
          <w:szCs w:val="28"/>
        </w:rPr>
        <w:t> </w:t>
      </w:r>
      <w:r w:rsidRPr="00D71AFA">
        <w:rPr>
          <w:sz w:val="28"/>
          <w:szCs w:val="28"/>
        </w:rPr>
        <w:t>актуализированными материалами по антикоррупционной тематике</w:t>
      </w:r>
      <w:r>
        <w:rPr>
          <w:sz w:val="28"/>
          <w:szCs w:val="28"/>
        </w:rPr>
        <w:t>, выставка антикоррупционного плаката,</w:t>
      </w:r>
      <w:r w:rsidRPr="00A16A65">
        <w:rPr>
          <w:sz w:val="28"/>
          <w:szCs w:val="28"/>
        </w:rPr>
        <w:t xml:space="preserve"> </w:t>
      </w:r>
      <w:r w:rsidRPr="00D71AFA">
        <w:rPr>
          <w:sz w:val="28"/>
          <w:szCs w:val="28"/>
        </w:rPr>
        <w:t>на которой представлены работы, выполненные гражданскими служащими Управления и их детьми, учащимися Муниципального бюджетного образовательного учреждения дополнительного образования Петрозаводского городского округа «Детская художественная школа», студентами Карельского филиала федерального государственного бюджетного образовательного учреждения высшего образования «Российская академия народного хозяйства и</w:t>
      </w:r>
      <w:r w:rsidR="008D3906">
        <w:rPr>
          <w:sz w:val="28"/>
          <w:szCs w:val="28"/>
        </w:rPr>
        <w:t> </w:t>
      </w:r>
      <w:r w:rsidRPr="00D71AFA">
        <w:rPr>
          <w:sz w:val="28"/>
          <w:szCs w:val="28"/>
        </w:rPr>
        <w:t>государственной службы при Президенте Российской Федерации».</w:t>
      </w:r>
    </w:p>
    <w:p w:rsidR="00A16A65" w:rsidRPr="00D71AFA" w:rsidRDefault="00A16A65" w:rsidP="00E15B77">
      <w:pPr>
        <w:widowControl w:val="0"/>
        <w:spacing w:line="360" w:lineRule="auto"/>
        <w:ind w:firstLine="709"/>
        <w:jc w:val="both"/>
        <w:rPr>
          <w:sz w:val="28"/>
          <w:szCs w:val="28"/>
        </w:rPr>
      </w:pPr>
      <w:r w:rsidRPr="00D71AFA">
        <w:rPr>
          <w:sz w:val="28"/>
          <w:szCs w:val="28"/>
        </w:rPr>
        <w:t>В преддверии новогодних и рождественских праздников в помещениях, занимаемых отделами Управления, и в иных помещениях Управления, доступных для посещения, размещены памятки и информационные плакаты, напоминающие о наличии законодательно установленного запрета дарить и получать подарки.</w:t>
      </w:r>
    </w:p>
    <w:p w:rsidR="00A16A65" w:rsidRDefault="00206210" w:rsidP="00E15B77">
      <w:pPr>
        <w:widowControl w:val="0"/>
        <w:spacing w:line="360" w:lineRule="auto"/>
        <w:ind w:firstLine="709"/>
        <w:jc w:val="both"/>
        <w:rPr>
          <w:sz w:val="28"/>
          <w:szCs w:val="28"/>
        </w:rPr>
      </w:pPr>
      <w:r>
        <w:rPr>
          <w:sz w:val="28"/>
          <w:szCs w:val="28"/>
        </w:rPr>
        <w:t>В течение 2025 года п</w:t>
      </w:r>
      <w:r w:rsidR="00A16A65" w:rsidRPr="007B1034">
        <w:rPr>
          <w:sz w:val="28"/>
          <w:szCs w:val="28"/>
        </w:rPr>
        <w:t xml:space="preserve">роведено </w:t>
      </w:r>
      <w:r w:rsidR="00A16A65">
        <w:rPr>
          <w:sz w:val="28"/>
          <w:szCs w:val="28"/>
        </w:rPr>
        <w:t>173</w:t>
      </w:r>
      <w:r w:rsidR="00A16A65" w:rsidRPr="007B1034">
        <w:rPr>
          <w:sz w:val="28"/>
          <w:szCs w:val="28"/>
        </w:rPr>
        <w:t xml:space="preserve"> индивидуальных консультаци</w:t>
      </w:r>
      <w:r w:rsidR="00A16A65">
        <w:rPr>
          <w:sz w:val="28"/>
          <w:szCs w:val="28"/>
        </w:rPr>
        <w:t>й</w:t>
      </w:r>
      <w:r w:rsidR="00A16A65" w:rsidRPr="007B1034">
        <w:rPr>
          <w:sz w:val="28"/>
          <w:szCs w:val="28"/>
        </w:rPr>
        <w:t xml:space="preserve"> </w:t>
      </w:r>
      <w:r w:rsidR="00A16A65">
        <w:rPr>
          <w:sz w:val="28"/>
          <w:szCs w:val="28"/>
        </w:rPr>
        <w:t>граждан</w:t>
      </w:r>
      <w:r w:rsidR="00A16A65" w:rsidRPr="00D71AFA">
        <w:rPr>
          <w:sz w:val="28"/>
          <w:szCs w:val="28"/>
        </w:rPr>
        <w:t>, претендующих на назначение на должности федеральной государственной гражданской службы в Управлении</w:t>
      </w:r>
      <w:r w:rsidR="00A16A65">
        <w:rPr>
          <w:sz w:val="28"/>
          <w:szCs w:val="28"/>
        </w:rPr>
        <w:t>, и</w:t>
      </w:r>
      <w:r w:rsidR="00A16A65" w:rsidRPr="007B1034">
        <w:rPr>
          <w:sz w:val="28"/>
          <w:szCs w:val="28"/>
        </w:rPr>
        <w:t xml:space="preserve"> государственных гражданских служащих Управления</w:t>
      </w:r>
      <w:r w:rsidR="00A16A65">
        <w:rPr>
          <w:sz w:val="28"/>
          <w:szCs w:val="28"/>
        </w:rPr>
        <w:t xml:space="preserve"> </w:t>
      </w:r>
      <w:r w:rsidR="00A16A65" w:rsidRPr="007B1034">
        <w:rPr>
          <w:sz w:val="28"/>
          <w:szCs w:val="28"/>
        </w:rPr>
        <w:t>по вопросам соблюдения ими ограничений, запретов и обязанностей, установленных законодательством.</w:t>
      </w:r>
      <w:r w:rsidR="00A16A65" w:rsidRPr="00183970">
        <w:rPr>
          <w:sz w:val="28"/>
          <w:szCs w:val="28"/>
        </w:rPr>
        <w:t xml:space="preserve"> </w:t>
      </w:r>
    </w:p>
    <w:p w:rsidR="00A16A65" w:rsidRPr="00D71AFA" w:rsidRDefault="007429D8" w:rsidP="00E15B77">
      <w:pPr>
        <w:widowControl w:val="0"/>
        <w:spacing w:line="360" w:lineRule="auto"/>
        <w:ind w:firstLine="697"/>
        <w:jc w:val="both"/>
        <w:rPr>
          <w:sz w:val="28"/>
          <w:szCs w:val="28"/>
        </w:rPr>
      </w:pPr>
      <w:r>
        <w:rPr>
          <w:sz w:val="28"/>
          <w:szCs w:val="28"/>
        </w:rPr>
        <w:t>Для повышения эффективности доступа гражданских служащих Управления к информации о противодействии коррупции н</w:t>
      </w:r>
      <w:r w:rsidR="00A16A65">
        <w:rPr>
          <w:sz w:val="28"/>
          <w:szCs w:val="28"/>
        </w:rPr>
        <w:t xml:space="preserve">а </w:t>
      </w:r>
      <w:r>
        <w:rPr>
          <w:sz w:val="28"/>
          <w:szCs w:val="28"/>
        </w:rPr>
        <w:t>И</w:t>
      </w:r>
      <w:r w:rsidR="00A16A65" w:rsidRPr="00D71AFA">
        <w:rPr>
          <w:sz w:val="28"/>
          <w:szCs w:val="28"/>
        </w:rPr>
        <w:t>нтернет-сайте Управления в</w:t>
      </w:r>
      <w:r>
        <w:rPr>
          <w:sz w:val="28"/>
          <w:szCs w:val="28"/>
        </w:rPr>
        <w:t> </w:t>
      </w:r>
      <w:r w:rsidR="00A16A65" w:rsidRPr="00D71AFA">
        <w:rPr>
          <w:sz w:val="28"/>
          <w:szCs w:val="28"/>
        </w:rPr>
        <w:t>информационно-телекоммуникационной сети «Интернет» функционирует раздел «Противодействие коррупции». В 202</w:t>
      </w:r>
      <w:r w:rsidR="00A16A65">
        <w:rPr>
          <w:sz w:val="28"/>
          <w:szCs w:val="28"/>
        </w:rPr>
        <w:t>5</w:t>
      </w:r>
      <w:r w:rsidR="00A16A65" w:rsidRPr="00D71AFA">
        <w:rPr>
          <w:sz w:val="28"/>
          <w:szCs w:val="28"/>
        </w:rPr>
        <w:t xml:space="preserve"> году </w:t>
      </w:r>
      <w:r w:rsidR="008D3906">
        <w:rPr>
          <w:sz w:val="28"/>
          <w:szCs w:val="28"/>
        </w:rPr>
        <w:t>систематически велась работа по </w:t>
      </w:r>
      <w:r w:rsidR="00A16A65" w:rsidRPr="00D71AFA">
        <w:rPr>
          <w:sz w:val="28"/>
          <w:szCs w:val="28"/>
        </w:rPr>
        <w:t xml:space="preserve">наполнению подразделов сайта соответствующей информацией. </w:t>
      </w:r>
    </w:p>
    <w:p w:rsidR="00CB6975" w:rsidRDefault="00206210" w:rsidP="00E15B77">
      <w:pPr>
        <w:widowControl w:val="0"/>
        <w:spacing w:line="360" w:lineRule="auto"/>
        <w:ind w:firstLine="709"/>
        <w:jc w:val="both"/>
        <w:rPr>
          <w:sz w:val="28"/>
          <w:szCs w:val="28"/>
        </w:rPr>
      </w:pPr>
      <w:r w:rsidRPr="000F1154">
        <w:rPr>
          <w:sz w:val="28"/>
          <w:szCs w:val="28"/>
        </w:rPr>
        <w:t>Во исполнение пункта 1.</w:t>
      </w:r>
      <w:r>
        <w:rPr>
          <w:sz w:val="28"/>
          <w:szCs w:val="28"/>
        </w:rPr>
        <w:t>8</w:t>
      </w:r>
      <w:r w:rsidRPr="000F1154">
        <w:rPr>
          <w:sz w:val="28"/>
          <w:szCs w:val="28"/>
        </w:rPr>
        <w:t xml:space="preserve"> Плана</w:t>
      </w:r>
      <w:r w:rsidR="0079096A">
        <w:rPr>
          <w:sz w:val="28"/>
          <w:szCs w:val="28"/>
        </w:rPr>
        <w:t xml:space="preserve"> все </w:t>
      </w:r>
      <w:r w:rsidR="00CB6975">
        <w:rPr>
          <w:sz w:val="28"/>
          <w:szCs w:val="28"/>
        </w:rPr>
        <w:t>г</w:t>
      </w:r>
      <w:r w:rsidR="0079096A">
        <w:rPr>
          <w:sz w:val="28"/>
          <w:szCs w:val="28"/>
        </w:rPr>
        <w:t>ражданские служащие (16 чел.)</w:t>
      </w:r>
      <w:r w:rsidR="00CB6975" w:rsidRPr="00CF4A20">
        <w:rPr>
          <w:sz w:val="28"/>
          <w:szCs w:val="28"/>
        </w:rPr>
        <w:t>, поступивши</w:t>
      </w:r>
      <w:r w:rsidR="0079096A">
        <w:rPr>
          <w:sz w:val="28"/>
          <w:szCs w:val="28"/>
        </w:rPr>
        <w:t>е</w:t>
      </w:r>
      <w:r w:rsidR="00CB6975" w:rsidRPr="00CF4A20">
        <w:rPr>
          <w:sz w:val="28"/>
          <w:szCs w:val="28"/>
        </w:rPr>
        <w:t xml:space="preserve"> </w:t>
      </w:r>
      <w:r w:rsidR="00CA7062">
        <w:rPr>
          <w:sz w:val="28"/>
          <w:szCs w:val="28"/>
        </w:rPr>
        <w:t>в 2025 году</w:t>
      </w:r>
      <w:r w:rsidR="00CA7062" w:rsidRPr="00CF4A20">
        <w:rPr>
          <w:sz w:val="28"/>
          <w:szCs w:val="28"/>
        </w:rPr>
        <w:t xml:space="preserve"> </w:t>
      </w:r>
      <w:r w:rsidR="00CB6975" w:rsidRPr="00CF4A20">
        <w:rPr>
          <w:sz w:val="28"/>
          <w:szCs w:val="28"/>
        </w:rPr>
        <w:t xml:space="preserve">на </w:t>
      </w:r>
      <w:r w:rsidR="00CB6975">
        <w:rPr>
          <w:sz w:val="28"/>
          <w:szCs w:val="28"/>
        </w:rPr>
        <w:t xml:space="preserve">государственную </w:t>
      </w:r>
      <w:r w:rsidR="00CB6975" w:rsidRPr="00CF4A20">
        <w:rPr>
          <w:sz w:val="28"/>
          <w:szCs w:val="28"/>
        </w:rPr>
        <w:t>гражданскую службу</w:t>
      </w:r>
      <w:r w:rsidR="00CB6975">
        <w:rPr>
          <w:sz w:val="28"/>
          <w:szCs w:val="28"/>
        </w:rPr>
        <w:t xml:space="preserve"> в Управление </w:t>
      </w:r>
      <w:r w:rsidR="00CB6975" w:rsidRPr="00CF4A20">
        <w:rPr>
          <w:sz w:val="28"/>
          <w:szCs w:val="28"/>
        </w:rPr>
        <w:t>ознакомлены</w:t>
      </w:r>
      <w:r w:rsidR="00853ADF">
        <w:rPr>
          <w:sz w:val="28"/>
          <w:szCs w:val="28"/>
        </w:rPr>
        <w:t xml:space="preserve"> под роспись</w:t>
      </w:r>
      <w:r w:rsidR="00CB6975" w:rsidRPr="00CF4A20">
        <w:rPr>
          <w:sz w:val="28"/>
          <w:szCs w:val="28"/>
        </w:rPr>
        <w:t xml:space="preserve"> с</w:t>
      </w:r>
      <w:r w:rsidR="00CB6975" w:rsidRPr="009706D5">
        <w:rPr>
          <w:bCs/>
          <w:sz w:val="28"/>
          <w:szCs w:val="28"/>
        </w:rPr>
        <w:t xml:space="preserve"> </w:t>
      </w:r>
      <w:r w:rsidR="0079096A">
        <w:rPr>
          <w:bCs/>
          <w:sz w:val="28"/>
          <w:szCs w:val="28"/>
        </w:rPr>
        <w:t>нормативными документами, регламентирующими вопросы предупреждения и</w:t>
      </w:r>
      <w:r w:rsidR="00CB6975">
        <w:rPr>
          <w:bCs/>
          <w:sz w:val="28"/>
          <w:szCs w:val="28"/>
        </w:rPr>
        <w:t xml:space="preserve"> противодействи</w:t>
      </w:r>
      <w:r w:rsidR="0079096A">
        <w:rPr>
          <w:bCs/>
          <w:sz w:val="28"/>
          <w:szCs w:val="28"/>
        </w:rPr>
        <w:t>я</w:t>
      </w:r>
      <w:r w:rsidR="00CB6975">
        <w:rPr>
          <w:bCs/>
          <w:sz w:val="28"/>
          <w:szCs w:val="28"/>
        </w:rPr>
        <w:t xml:space="preserve"> </w:t>
      </w:r>
      <w:r w:rsidR="00CB6975" w:rsidRPr="00174541">
        <w:rPr>
          <w:bCs/>
          <w:sz w:val="28"/>
          <w:szCs w:val="28"/>
        </w:rPr>
        <w:t>коррупции</w:t>
      </w:r>
      <w:r w:rsidR="00CB6975" w:rsidRPr="00CF4A20">
        <w:rPr>
          <w:sz w:val="28"/>
          <w:szCs w:val="28"/>
        </w:rPr>
        <w:t>.</w:t>
      </w:r>
    </w:p>
    <w:p w:rsidR="00043426" w:rsidRDefault="00853ADF" w:rsidP="00E15B77">
      <w:pPr>
        <w:widowControl w:val="0"/>
        <w:spacing w:line="360" w:lineRule="auto"/>
        <w:ind w:firstLine="709"/>
        <w:jc w:val="both"/>
        <w:rPr>
          <w:sz w:val="28"/>
          <w:szCs w:val="28"/>
        </w:rPr>
      </w:pPr>
      <w:r>
        <w:rPr>
          <w:sz w:val="28"/>
          <w:szCs w:val="28"/>
        </w:rPr>
        <w:t>П</w:t>
      </w:r>
      <w:r w:rsidRPr="000F1154">
        <w:rPr>
          <w:sz w:val="28"/>
          <w:szCs w:val="28"/>
        </w:rPr>
        <w:t>о пункт</w:t>
      </w:r>
      <w:r w:rsidR="00424892">
        <w:rPr>
          <w:sz w:val="28"/>
          <w:szCs w:val="28"/>
        </w:rPr>
        <w:t>у</w:t>
      </w:r>
      <w:r w:rsidRPr="000F1154">
        <w:rPr>
          <w:sz w:val="28"/>
          <w:szCs w:val="28"/>
        </w:rPr>
        <w:t xml:space="preserve"> 1.</w:t>
      </w:r>
      <w:r>
        <w:rPr>
          <w:sz w:val="28"/>
          <w:szCs w:val="28"/>
        </w:rPr>
        <w:t>1</w:t>
      </w:r>
      <w:r w:rsidR="00424892">
        <w:rPr>
          <w:sz w:val="28"/>
          <w:szCs w:val="28"/>
        </w:rPr>
        <w:t xml:space="preserve">1 </w:t>
      </w:r>
      <w:r w:rsidRPr="000F1154">
        <w:rPr>
          <w:sz w:val="28"/>
          <w:szCs w:val="28"/>
        </w:rPr>
        <w:t>Плана</w:t>
      </w:r>
      <w:r w:rsidR="007A75A6">
        <w:rPr>
          <w:sz w:val="28"/>
          <w:szCs w:val="28"/>
        </w:rPr>
        <w:t xml:space="preserve"> </w:t>
      </w:r>
      <w:r w:rsidR="007A75A6" w:rsidRPr="0055679F">
        <w:rPr>
          <w:sz w:val="28"/>
          <w:szCs w:val="28"/>
        </w:rPr>
        <w:t>граждански</w:t>
      </w:r>
      <w:r w:rsidR="007A75A6">
        <w:rPr>
          <w:sz w:val="28"/>
          <w:szCs w:val="28"/>
        </w:rPr>
        <w:t>е</w:t>
      </w:r>
      <w:r w:rsidR="007A75A6" w:rsidRPr="0055679F">
        <w:rPr>
          <w:sz w:val="28"/>
          <w:szCs w:val="28"/>
        </w:rPr>
        <w:t xml:space="preserve"> служащи</w:t>
      </w:r>
      <w:r w:rsidR="007A75A6">
        <w:rPr>
          <w:sz w:val="28"/>
          <w:szCs w:val="28"/>
        </w:rPr>
        <w:t>е</w:t>
      </w:r>
      <w:r w:rsidR="007A75A6" w:rsidRPr="0055679F">
        <w:rPr>
          <w:sz w:val="28"/>
          <w:szCs w:val="28"/>
        </w:rPr>
        <w:t xml:space="preserve"> Управления, в</w:t>
      </w:r>
      <w:r w:rsidR="00417AF9">
        <w:rPr>
          <w:sz w:val="28"/>
          <w:szCs w:val="28"/>
        </w:rPr>
        <w:t xml:space="preserve"> </w:t>
      </w:r>
      <w:r w:rsidR="007A75A6" w:rsidRPr="0055679F">
        <w:rPr>
          <w:sz w:val="28"/>
          <w:szCs w:val="28"/>
        </w:rPr>
        <w:t>должностные обязанности которых входит участие в противодейств</w:t>
      </w:r>
      <w:r w:rsidR="00424892">
        <w:rPr>
          <w:sz w:val="28"/>
          <w:szCs w:val="28"/>
        </w:rPr>
        <w:t>ии коррупции</w:t>
      </w:r>
      <w:r w:rsidR="007A75A6" w:rsidRPr="007A75A6">
        <w:rPr>
          <w:sz w:val="28"/>
          <w:szCs w:val="28"/>
        </w:rPr>
        <w:t xml:space="preserve"> </w:t>
      </w:r>
      <w:r w:rsidR="007A75A6" w:rsidRPr="00C106FF">
        <w:rPr>
          <w:sz w:val="28"/>
          <w:szCs w:val="28"/>
        </w:rPr>
        <w:t>в</w:t>
      </w:r>
      <w:r w:rsidR="00417AF9">
        <w:rPr>
          <w:sz w:val="28"/>
          <w:szCs w:val="28"/>
        </w:rPr>
        <w:t> </w:t>
      </w:r>
      <w:r w:rsidR="007A75A6" w:rsidRPr="00C106FF">
        <w:rPr>
          <w:sz w:val="28"/>
          <w:szCs w:val="28"/>
        </w:rPr>
        <w:t>мероприятиях по</w:t>
      </w:r>
      <w:r w:rsidR="00043426">
        <w:rPr>
          <w:sz w:val="28"/>
          <w:szCs w:val="28"/>
        </w:rPr>
        <w:t xml:space="preserve"> </w:t>
      </w:r>
      <w:r w:rsidR="007A75A6" w:rsidRPr="00C106FF">
        <w:rPr>
          <w:sz w:val="28"/>
          <w:szCs w:val="28"/>
        </w:rPr>
        <w:t>профессиональному развитию в области противодействия коррупции</w:t>
      </w:r>
      <w:r w:rsidR="00043426">
        <w:rPr>
          <w:sz w:val="28"/>
          <w:szCs w:val="28"/>
        </w:rPr>
        <w:t xml:space="preserve">, в том числе </w:t>
      </w:r>
      <w:r w:rsidR="00043426">
        <w:rPr>
          <w:sz w:val="28"/>
          <w:szCs w:val="28"/>
        </w:rPr>
        <w:lastRenderedPageBreak/>
        <w:t>обучении по дополнительным профессиональным программам в области противодействия коррупции,</w:t>
      </w:r>
      <w:r w:rsidR="00424892">
        <w:rPr>
          <w:sz w:val="28"/>
          <w:szCs w:val="28"/>
        </w:rPr>
        <w:t xml:space="preserve"> </w:t>
      </w:r>
      <w:r w:rsidR="007429D8">
        <w:rPr>
          <w:sz w:val="28"/>
          <w:szCs w:val="28"/>
        </w:rPr>
        <w:t xml:space="preserve">участия </w:t>
      </w:r>
      <w:r w:rsidR="00424892">
        <w:rPr>
          <w:sz w:val="28"/>
          <w:szCs w:val="28"/>
        </w:rPr>
        <w:t>не</w:t>
      </w:r>
      <w:r w:rsidR="00043426">
        <w:rPr>
          <w:sz w:val="28"/>
          <w:szCs w:val="28"/>
        </w:rPr>
        <w:t xml:space="preserve"> </w:t>
      </w:r>
      <w:r w:rsidR="007429D8">
        <w:rPr>
          <w:sz w:val="28"/>
          <w:szCs w:val="28"/>
        </w:rPr>
        <w:t>принимали</w:t>
      </w:r>
      <w:r w:rsidR="00AE0BE6">
        <w:rPr>
          <w:sz w:val="28"/>
          <w:szCs w:val="28"/>
        </w:rPr>
        <w:t xml:space="preserve"> в связи с отсутствием </w:t>
      </w:r>
      <w:r w:rsidR="00294852">
        <w:rPr>
          <w:sz w:val="28"/>
          <w:szCs w:val="28"/>
        </w:rPr>
        <w:t>квот для прохождения</w:t>
      </w:r>
      <w:r w:rsidR="00417AF9">
        <w:rPr>
          <w:sz w:val="28"/>
          <w:szCs w:val="28"/>
        </w:rPr>
        <w:t xml:space="preserve"> обучения</w:t>
      </w:r>
      <w:r w:rsidR="00417AF9" w:rsidRPr="00417AF9">
        <w:t xml:space="preserve"> </w:t>
      </w:r>
      <w:r w:rsidR="00417AF9" w:rsidRPr="00417AF9">
        <w:rPr>
          <w:sz w:val="28"/>
          <w:szCs w:val="28"/>
        </w:rPr>
        <w:t>в</w:t>
      </w:r>
      <w:r w:rsidR="008D3906">
        <w:rPr>
          <w:sz w:val="28"/>
          <w:szCs w:val="28"/>
        </w:rPr>
        <w:t xml:space="preserve"> </w:t>
      </w:r>
      <w:r w:rsidR="00417AF9" w:rsidRPr="00417AF9">
        <w:rPr>
          <w:sz w:val="28"/>
          <w:szCs w:val="28"/>
        </w:rPr>
        <w:t>области противодействия коррупции</w:t>
      </w:r>
      <w:r w:rsidR="00417AF9">
        <w:rPr>
          <w:sz w:val="28"/>
          <w:szCs w:val="28"/>
        </w:rPr>
        <w:t xml:space="preserve"> в 2025 году</w:t>
      </w:r>
      <w:r w:rsidR="00A416A3">
        <w:rPr>
          <w:sz w:val="28"/>
          <w:szCs w:val="28"/>
        </w:rPr>
        <w:t>.</w:t>
      </w:r>
    </w:p>
    <w:p w:rsidR="00043426" w:rsidRDefault="00424892" w:rsidP="00E15B77">
      <w:pPr>
        <w:widowControl w:val="0"/>
        <w:spacing w:line="360" w:lineRule="auto"/>
        <w:ind w:firstLine="709"/>
        <w:jc w:val="both"/>
        <w:rPr>
          <w:sz w:val="28"/>
          <w:szCs w:val="28"/>
        </w:rPr>
      </w:pPr>
      <w:r>
        <w:rPr>
          <w:sz w:val="28"/>
          <w:szCs w:val="28"/>
        </w:rPr>
        <w:t>П</w:t>
      </w:r>
      <w:r w:rsidRPr="000F1154">
        <w:rPr>
          <w:sz w:val="28"/>
          <w:szCs w:val="28"/>
        </w:rPr>
        <w:t>о пункт</w:t>
      </w:r>
      <w:r w:rsidR="00043426">
        <w:rPr>
          <w:sz w:val="28"/>
          <w:szCs w:val="28"/>
        </w:rPr>
        <w:t>у</w:t>
      </w:r>
      <w:r>
        <w:rPr>
          <w:sz w:val="28"/>
          <w:szCs w:val="28"/>
        </w:rPr>
        <w:t xml:space="preserve"> 1.12</w:t>
      </w:r>
      <w:r w:rsidRPr="000F1154">
        <w:rPr>
          <w:sz w:val="28"/>
          <w:szCs w:val="28"/>
        </w:rPr>
        <w:t xml:space="preserve"> Плана</w:t>
      </w:r>
      <w:r>
        <w:rPr>
          <w:sz w:val="28"/>
          <w:szCs w:val="28"/>
        </w:rPr>
        <w:t xml:space="preserve"> </w:t>
      </w:r>
      <w:r w:rsidR="00245B39">
        <w:rPr>
          <w:sz w:val="28"/>
          <w:szCs w:val="28"/>
        </w:rPr>
        <w:t xml:space="preserve">в 2025 году </w:t>
      </w:r>
      <w:r w:rsidR="003D2443">
        <w:rPr>
          <w:sz w:val="28"/>
          <w:szCs w:val="28"/>
        </w:rPr>
        <w:t xml:space="preserve">четыре </w:t>
      </w:r>
      <w:r w:rsidRPr="00C106FF">
        <w:rPr>
          <w:sz w:val="28"/>
          <w:szCs w:val="28"/>
        </w:rPr>
        <w:t>сотрудник</w:t>
      </w:r>
      <w:r w:rsidR="003D2443">
        <w:rPr>
          <w:sz w:val="28"/>
          <w:szCs w:val="28"/>
        </w:rPr>
        <w:t>а</w:t>
      </w:r>
      <w:r>
        <w:rPr>
          <w:sz w:val="28"/>
          <w:szCs w:val="28"/>
        </w:rPr>
        <w:t>, впервые поступивши</w:t>
      </w:r>
      <w:r w:rsidR="003D2443">
        <w:rPr>
          <w:sz w:val="28"/>
          <w:szCs w:val="28"/>
        </w:rPr>
        <w:t>е</w:t>
      </w:r>
      <w:r w:rsidRPr="00C106FF">
        <w:rPr>
          <w:sz w:val="28"/>
          <w:szCs w:val="28"/>
        </w:rPr>
        <w:t xml:space="preserve"> на</w:t>
      </w:r>
      <w:r w:rsidR="00294852">
        <w:rPr>
          <w:sz w:val="28"/>
          <w:szCs w:val="28"/>
        </w:rPr>
        <w:t> </w:t>
      </w:r>
      <w:r w:rsidRPr="00C106FF">
        <w:rPr>
          <w:sz w:val="28"/>
          <w:szCs w:val="28"/>
        </w:rPr>
        <w:t>государственную службу в</w:t>
      </w:r>
      <w:r w:rsidR="00A416A3">
        <w:rPr>
          <w:sz w:val="28"/>
          <w:szCs w:val="28"/>
        </w:rPr>
        <w:t xml:space="preserve"> </w:t>
      </w:r>
      <w:r w:rsidRPr="00C106FF">
        <w:rPr>
          <w:sz w:val="28"/>
          <w:szCs w:val="28"/>
        </w:rPr>
        <w:t>Управление и замещающи</w:t>
      </w:r>
      <w:r>
        <w:rPr>
          <w:sz w:val="28"/>
          <w:szCs w:val="28"/>
        </w:rPr>
        <w:t>е</w:t>
      </w:r>
      <w:r w:rsidRPr="00C106FF">
        <w:rPr>
          <w:sz w:val="28"/>
          <w:szCs w:val="28"/>
        </w:rPr>
        <w:t xml:space="preserve"> должности, связанные с</w:t>
      </w:r>
      <w:r w:rsidR="00A416A3">
        <w:rPr>
          <w:sz w:val="28"/>
          <w:szCs w:val="28"/>
        </w:rPr>
        <w:t> </w:t>
      </w:r>
      <w:r w:rsidRPr="00C106FF">
        <w:rPr>
          <w:sz w:val="28"/>
          <w:szCs w:val="28"/>
        </w:rPr>
        <w:t>соблюдени</w:t>
      </w:r>
      <w:r w:rsidR="00A416A3">
        <w:rPr>
          <w:sz w:val="28"/>
          <w:szCs w:val="28"/>
        </w:rPr>
        <w:t>ем антикоррупционных стандартов</w:t>
      </w:r>
      <w:r w:rsidR="003D2443">
        <w:rPr>
          <w:sz w:val="28"/>
          <w:szCs w:val="28"/>
        </w:rPr>
        <w:t>,</w:t>
      </w:r>
      <w:r w:rsidRPr="00C106FF">
        <w:rPr>
          <w:sz w:val="28"/>
          <w:szCs w:val="28"/>
        </w:rPr>
        <w:t xml:space="preserve"> </w:t>
      </w:r>
      <w:r w:rsidR="003D2443">
        <w:rPr>
          <w:sz w:val="28"/>
          <w:szCs w:val="28"/>
        </w:rPr>
        <w:t xml:space="preserve">прошли обучение на курсах повышения квалификации на базе Общества с ограниченной ответственностью «Единый учебный центр» без </w:t>
      </w:r>
      <w:r w:rsidR="003D2443">
        <w:rPr>
          <w:sz w:val="28"/>
        </w:rPr>
        <w:t>отрыва от федеральной государственной гражданской службы</w:t>
      </w:r>
      <w:r w:rsidR="003D2443">
        <w:rPr>
          <w:sz w:val="28"/>
          <w:szCs w:val="28"/>
        </w:rPr>
        <w:t xml:space="preserve"> с применением дистанционных технологий </w:t>
      </w:r>
      <w:r w:rsidR="003D2443" w:rsidRPr="00340C2F">
        <w:rPr>
          <w:sz w:val="28"/>
          <w:szCs w:val="28"/>
        </w:rPr>
        <w:t>по программе «</w:t>
      </w:r>
      <w:r w:rsidR="003D2443" w:rsidRPr="00F34A11">
        <w:rPr>
          <w:sz w:val="28"/>
          <w:szCs w:val="28"/>
        </w:rPr>
        <w:t>Нормативно-правовое обеспечение деятельности государственных служащих (для впервые принятых на</w:t>
      </w:r>
      <w:r w:rsidR="003D2443">
        <w:rPr>
          <w:sz w:val="28"/>
          <w:szCs w:val="28"/>
        </w:rPr>
        <w:t> </w:t>
      </w:r>
      <w:r w:rsidR="003D2443" w:rsidRPr="00F34A11">
        <w:rPr>
          <w:sz w:val="28"/>
          <w:szCs w:val="28"/>
        </w:rPr>
        <w:t>государственную службу)</w:t>
      </w:r>
      <w:r w:rsidR="003D2443">
        <w:rPr>
          <w:sz w:val="28"/>
          <w:szCs w:val="28"/>
        </w:rPr>
        <w:t xml:space="preserve">». Все </w:t>
      </w:r>
      <w:r w:rsidR="003D2443" w:rsidRPr="00C106FF">
        <w:rPr>
          <w:sz w:val="28"/>
          <w:szCs w:val="28"/>
        </w:rPr>
        <w:t>сотрудник</w:t>
      </w:r>
      <w:r w:rsidR="003D2443">
        <w:rPr>
          <w:sz w:val="28"/>
          <w:szCs w:val="28"/>
        </w:rPr>
        <w:t>и, впервые поступившие</w:t>
      </w:r>
      <w:r w:rsidR="003D2443" w:rsidRPr="00C106FF">
        <w:rPr>
          <w:sz w:val="28"/>
          <w:szCs w:val="28"/>
        </w:rPr>
        <w:t xml:space="preserve"> на</w:t>
      </w:r>
      <w:r w:rsidR="008D3906">
        <w:rPr>
          <w:sz w:val="28"/>
          <w:szCs w:val="28"/>
        </w:rPr>
        <w:t> </w:t>
      </w:r>
      <w:r w:rsidR="003D2443" w:rsidRPr="00C106FF">
        <w:rPr>
          <w:sz w:val="28"/>
          <w:szCs w:val="28"/>
        </w:rPr>
        <w:t>государственную службу в</w:t>
      </w:r>
      <w:r w:rsidR="003D2443">
        <w:rPr>
          <w:sz w:val="28"/>
          <w:szCs w:val="28"/>
        </w:rPr>
        <w:t xml:space="preserve"> </w:t>
      </w:r>
      <w:r w:rsidR="003D2443" w:rsidRPr="00C106FF">
        <w:rPr>
          <w:sz w:val="28"/>
          <w:szCs w:val="28"/>
        </w:rPr>
        <w:t>Управление и замещающи</w:t>
      </w:r>
      <w:r w:rsidR="003D2443">
        <w:rPr>
          <w:sz w:val="28"/>
          <w:szCs w:val="28"/>
        </w:rPr>
        <w:t>е</w:t>
      </w:r>
      <w:r w:rsidR="003D2443" w:rsidRPr="00C106FF">
        <w:rPr>
          <w:sz w:val="28"/>
          <w:szCs w:val="28"/>
        </w:rPr>
        <w:t xml:space="preserve"> должности, связанные с</w:t>
      </w:r>
      <w:r w:rsidR="003D2443">
        <w:rPr>
          <w:sz w:val="28"/>
          <w:szCs w:val="28"/>
        </w:rPr>
        <w:t> </w:t>
      </w:r>
      <w:r w:rsidR="003D2443" w:rsidRPr="00C106FF">
        <w:rPr>
          <w:sz w:val="28"/>
          <w:szCs w:val="28"/>
        </w:rPr>
        <w:t>соблюдени</w:t>
      </w:r>
      <w:r w:rsidR="003D2443">
        <w:rPr>
          <w:sz w:val="28"/>
          <w:szCs w:val="28"/>
        </w:rPr>
        <w:t xml:space="preserve">ем антикоррупционных стандартов </w:t>
      </w:r>
      <w:r w:rsidR="00043426" w:rsidRPr="00896766">
        <w:rPr>
          <w:sz w:val="28"/>
          <w:szCs w:val="28"/>
        </w:rPr>
        <w:t>ознакомлены с</w:t>
      </w:r>
      <w:r w:rsidR="003D2443">
        <w:rPr>
          <w:bCs/>
          <w:sz w:val="28"/>
          <w:szCs w:val="28"/>
        </w:rPr>
        <w:t> </w:t>
      </w:r>
      <w:r w:rsidR="00BE4442">
        <w:rPr>
          <w:bCs/>
          <w:sz w:val="28"/>
          <w:szCs w:val="28"/>
        </w:rPr>
        <w:t xml:space="preserve">нормативными документами, регламентирующими вопросы предупреждения и противодействия </w:t>
      </w:r>
      <w:r w:rsidR="00BE4442" w:rsidRPr="00174541">
        <w:rPr>
          <w:bCs/>
          <w:sz w:val="28"/>
          <w:szCs w:val="28"/>
        </w:rPr>
        <w:t>коррупции</w:t>
      </w:r>
      <w:r w:rsidR="00A416A3">
        <w:rPr>
          <w:bCs/>
          <w:sz w:val="28"/>
          <w:szCs w:val="28"/>
        </w:rPr>
        <w:t xml:space="preserve"> </w:t>
      </w:r>
      <w:r w:rsidR="00A416A3" w:rsidRPr="00D71AFA">
        <w:rPr>
          <w:sz w:val="28"/>
          <w:szCs w:val="28"/>
        </w:rPr>
        <w:t>(изучение материалов, размещенных на портале госслужбы https://gossluzhba.gov.ru</w:t>
      </w:r>
      <w:r w:rsidR="00A416A3" w:rsidRPr="00D71AFA">
        <w:t xml:space="preserve"> </w:t>
      </w:r>
      <w:r w:rsidR="00A416A3" w:rsidRPr="00D71AFA">
        <w:rPr>
          <w:sz w:val="28"/>
          <w:szCs w:val="28"/>
        </w:rPr>
        <w:t>и</w:t>
      </w:r>
      <w:r w:rsidR="00A416A3" w:rsidRPr="00D71AFA">
        <w:t xml:space="preserve"> </w:t>
      </w:r>
      <w:r w:rsidR="00A416A3" w:rsidRPr="00D71AFA">
        <w:rPr>
          <w:sz w:val="28"/>
          <w:szCs w:val="28"/>
        </w:rPr>
        <w:t>на внутриведомственном портале)</w:t>
      </w:r>
      <w:r w:rsidR="00043426" w:rsidRPr="00CF4A20">
        <w:rPr>
          <w:sz w:val="28"/>
          <w:szCs w:val="28"/>
        </w:rPr>
        <w:t>.</w:t>
      </w:r>
    </w:p>
    <w:p w:rsidR="00A416A3" w:rsidRPr="00366E5E" w:rsidRDefault="00245B39" w:rsidP="00E15B77">
      <w:pPr>
        <w:widowControl w:val="0"/>
        <w:spacing w:line="360" w:lineRule="auto"/>
        <w:ind w:firstLine="709"/>
        <w:jc w:val="both"/>
        <w:rPr>
          <w:bCs/>
          <w:color w:val="000000"/>
          <w:sz w:val="28"/>
          <w:szCs w:val="28"/>
        </w:rPr>
      </w:pPr>
      <w:r>
        <w:rPr>
          <w:sz w:val="28"/>
          <w:szCs w:val="28"/>
        </w:rPr>
        <w:t>В</w:t>
      </w:r>
      <w:r w:rsidR="00A416A3">
        <w:rPr>
          <w:sz w:val="28"/>
          <w:szCs w:val="28"/>
        </w:rPr>
        <w:t>о исполнени</w:t>
      </w:r>
      <w:r>
        <w:rPr>
          <w:sz w:val="28"/>
          <w:szCs w:val="28"/>
        </w:rPr>
        <w:t>е</w:t>
      </w:r>
      <w:r w:rsidR="00A416A3">
        <w:rPr>
          <w:sz w:val="28"/>
          <w:szCs w:val="28"/>
        </w:rPr>
        <w:t xml:space="preserve"> пункта 2.1 Плана </w:t>
      </w:r>
      <w:r w:rsidR="004C12B3" w:rsidRPr="00366E5E">
        <w:rPr>
          <w:bCs/>
          <w:color w:val="000000"/>
          <w:sz w:val="28"/>
          <w:szCs w:val="28"/>
        </w:rPr>
        <w:t>на официальном сайте Управления в разделе «Противодействие коррупции» размещен</w:t>
      </w:r>
      <w:r w:rsidR="004C12B3">
        <w:rPr>
          <w:bCs/>
          <w:color w:val="000000"/>
          <w:sz w:val="28"/>
          <w:szCs w:val="28"/>
        </w:rPr>
        <w:t>а</w:t>
      </w:r>
      <w:r w:rsidR="004C12B3" w:rsidRPr="00366E5E">
        <w:rPr>
          <w:bCs/>
          <w:color w:val="000000"/>
          <w:sz w:val="28"/>
          <w:szCs w:val="28"/>
        </w:rPr>
        <w:t xml:space="preserve"> информаци</w:t>
      </w:r>
      <w:r w:rsidR="004C12B3">
        <w:rPr>
          <w:bCs/>
          <w:color w:val="000000"/>
          <w:sz w:val="28"/>
          <w:szCs w:val="28"/>
        </w:rPr>
        <w:t>я</w:t>
      </w:r>
      <w:r w:rsidR="004C12B3" w:rsidRPr="00366E5E">
        <w:rPr>
          <w:bCs/>
          <w:color w:val="000000"/>
          <w:sz w:val="28"/>
          <w:szCs w:val="28"/>
        </w:rPr>
        <w:t xml:space="preserve"> об антикоррупционной деятельности Управления</w:t>
      </w:r>
      <w:r w:rsidR="00A416A3" w:rsidRPr="00366E5E">
        <w:rPr>
          <w:bCs/>
          <w:color w:val="000000"/>
          <w:sz w:val="28"/>
          <w:szCs w:val="28"/>
        </w:rPr>
        <w:t>. Сведения в указанном разделе размещались в</w:t>
      </w:r>
      <w:r w:rsidR="004C12B3">
        <w:rPr>
          <w:bCs/>
          <w:color w:val="000000"/>
          <w:sz w:val="28"/>
          <w:szCs w:val="28"/>
        </w:rPr>
        <w:t> </w:t>
      </w:r>
      <w:r w:rsidR="00A416A3" w:rsidRPr="00366E5E">
        <w:rPr>
          <w:bCs/>
          <w:color w:val="000000"/>
          <w:sz w:val="28"/>
          <w:szCs w:val="28"/>
        </w:rPr>
        <w:t xml:space="preserve">соответствии с приказом Министерства труда и социальной </w:t>
      </w:r>
      <w:r w:rsidR="00A416A3">
        <w:rPr>
          <w:bCs/>
          <w:color w:val="000000"/>
          <w:sz w:val="28"/>
          <w:szCs w:val="28"/>
        </w:rPr>
        <w:t xml:space="preserve">защиты Российской Федерации от </w:t>
      </w:r>
      <w:r w:rsidR="00A416A3" w:rsidRPr="00366E5E">
        <w:rPr>
          <w:bCs/>
          <w:color w:val="000000"/>
          <w:sz w:val="28"/>
          <w:szCs w:val="28"/>
        </w:rPr>
        <w:t>7 октября 2013 г. № 530н «О требованиях к размещению и</w:t>
      </w:r>
      <w:r w:rsidR="004C12B3">
        <w:rPr>
          <w:bCs/>
          <w:color w:val="000000"/>
          <w:sz w:val="28"/>
          <w:szCs w:val="28"/>
        </w:rPr>
        <w:t> </w:t>
      </w:r>
      <w:r w:rsidR="00A416A3" w:rsidRPr="00366E5E">
        <w:rPr>
          <w:bCs/>
          <w:color w:val="000000"/>
          <w:sz w:val="28"/>
          <w:szCs w:val="28"/>
        </w:rPr>
        <w:t>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w:t>
      </w:r>
      <w:r w:rsidR="00E15B77">
        <w:rPr>
          <w:bCs/>
          <w:color w:val="000000"/>
          <w:sz w:val="28"/>
          <w:szCs w:val="28"/>
        </w:rPr>
        <w:t> </w:t>
      </w:r>
      <w:r w:rsidR="00A416A3" w:rsidRPr="00366E5E">
        <w:rPr>
          <w:bCs/>
          <w:color w:val="000000"/>
          <w:sz w:val="28"/>
          <w:szCs w:val="28"/>
        </w:rPr>
        <w:t xml:space="preserve">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w:t>
      </w:r>
    </w:p>
    <w:p w:rsidR="00A416A3" w:rsidRDefault="00A416A3" w:rsidP="00E15B77">
      <w:pPr>
        <w:widowControl w:val="0"/>
        <w:spacing w:line="360" w:lineRule="auto"/>
        <w:ind w:firstLine="708"/>
        <w:jc w:val="both"/>
        <w:rPr>
          <w:bCs/>
          <w:color w:val="000000"/>
          <w:sz w:val="28"/>
          <w:szCs w:val="28"/>
        </w:rPr>
      </w:pPr>
      <w:r w:rsidRPr="00366E5E">
        <w:rPr>
          <w:bCs/>
          <w:color w:val="000000"/>
          <w:sz w:val="28"/>
          <w:szCs w:val="28"/>
        </w:rPr>
        <w:t>В 202</w:t>
      </w:r>
      <w:r w:rsidR="003D2443">
        <w:rPr>
          <w:bCs/>
          <w:color w:val="000000"/>
          <w:sz w:val="28"/>
          <w:szCs w:val="28"/>
        </w:rPr>
        <w:t>5</w:t>
      </w:r>
      <w:r w:rsidRPr="00366E5E">
        <w:rPr>
          <w:bCs/>
          <w:color w:val="000000"/>
          <w:sz w:val="28"/>
          <w:szCs w:val="28"/>
        </w:rPr>
        <w:t xml:space="preserve"> году размещ</w:t>
      </w:r>
      <w:r w:rsidR="00CE2010">
        <w:rPr>
          <w:bCs/>
          <w:color w:val="000000"/>
          <w:sz w:val="28"/>
          <w:szCs w:val="28"/>
        </w:rPr>
        <w:t>ены</w:t>
      </w:r>
      <w:r w:rsidRPr="00366E5E">
        <w:rPr>
          <w:bCs/>
          <w:color w:val="000000"/>
          <w:sz w:val="28"/>
          <w:szCs w:val="28"/>
        </w:rPr>
        <w:t xml:space="preserve">: </w:t>
      </w:r>
    </w:p>
    <w:p w:rsidR="00A416A3" w:rsidRPr="00366E5E" w:rsidRDefault="00A416A3" w:rsidP="00E15B77">
      <w:pPr>
        <w:widowControl w:val="0"/>
        <w:spacing w:line="360" w:lineRule="auto"/>
        <w:ind w:firstLine="708"/>
        <w:jc w:val="both"/>
        <w:rPr>
          <w:bCs/>
          <w:color w:val="000000"/>
          <w:sz w:val="28"/>
          <w:szCs w:val="28"/>
        </w:rPr>
      </w:pPr>
      <w:r>
        <w:rPr>
          <w:bCs/>
          <w:color w:val="000000"/>
          <w:sz w:val="28"/>
          <w:szCs w:val="28"/>
        </w:rPr>
        <w:lastRenderedPageBreak/>
        <w:t xml:space="preserve">- </w:t>
      </w:r>
      <w:r w:rsidRPr="00366E5E">
        <w:rPr>
          <w:bCs/>
          <w:color w:val="000000"/>
          <w:sz w:val="28"/>
          <w:szCs w:val="28"/>
        </w:rPr>
        <w:t xml:space="preserve">сведения о </w:t>
      </w:r>
      <w:r w:rsidR="00F36FBB">
        <w:rPr>
          <w:bCs/>
          <w:color w:val="000000"/>
          <w:sz w:val="28"/>
          <w:szCs w:val="28"/>
        </w:rPr>
        <w:t xml:space="preserve">состоявшихся </w:t>
      </w:r>
      <w:r>
        <w:rPr>
          <w:bCs/>
          <w:color w:val="000000"/>
          <w:sz w:val="28"/>
          <w:szCs w:val="28"/>
        </w:rPr>
        <w:t xml:space="preserve">заседаниях Комиссии </w:t>
      </w:r>
      <w:r w:rsidRPr="00472B1B">
        <w:rPr>
          <w:sz w:val="28"/>
          <w:szCs w:val="28"/>
        </w:rPr>
        <w:t xml:space="preserve">Управления Федерального казначейства по </w:t>
      </w:r>
      <w:r w:rsidR="003D2443">
        <w:rPr>
          <w:sz w:val="28"/>
          <w:szCs w:val="28"/>
        </w:rPr>
        <w:t>Республике Карелия</w:t>
      </w:r>
      <w:r w:rsidRPr="00472B1B">
        <w:rPr>
          <w:sz w:val="28"/>
          <w:szCs w:val="28"/>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r>
        <w:rPr>
          <w:bCs/>
          <w:color w:val="000000"/>
          <w:sz w:val="28"/>
          <w:szCs w:val="28"/>
        </w:rPr>
        <w:t xml:space="preserve"> и </w:t>
      </w:r>
      <w:r w:rsidRPr="00366E5E">
        <w:rPr>
          <w:bCs/>
          <w:color w:val="000000"/>
          <w:sz w:val="28"/>
          <w:szCs w:val="28"/>
        </w:rPr>
        <w:t xml:space="preserve">принятых </w:t>
      </w:r>
      <w:r>
        <w:rPr>
          <w:bCs/>
          <w:color w:val="000000"/>
          <w:sz w:val="28"/>
          <w:szCs w:val="28"/>
        </w:rPr>
        <w:t>ею решениях;</w:t>
      </w:r>
    </w:p>
    <w:p w:rsidR="00A416A3" w:rsidRDefault="00A416A3" w:rsidP="00E15B77">
      <w:pPr>
        <w:widowControl w:val="0"/>
        <w:spacing w:line="360" w:lineRule="auto"/>
        <w:ind w:firstLine="709"/>
        <w:jc w:val="both"/>
        <w:rPr>
          <w:bCs/>
          <w:color w:val="000000"/>
          <w:sz w:val="28"/>
          <w:szCs w:val="28"/>
        </w:rPr>
      </w:pPr>
      <w:r>
        <w:rPr>
          <w:bCs/>
          <w:color w:val="000000"/>
          <w:sz w:val="28"/>
          <w:szCs w:val="28"/>
        </w:rPr>
        <w:t xml:space="preserve">- </w:t>
      </w:r>
      <w:r w:rsidR="00245B39" w:rsidRPr="00245B39">
        <w:rPr>
          <w:bCs/>
          <w:color w:val="000000"/>
          <w:sz w:val="28"/>
          <w:szCs w:val="28"/>
        </w:rPr>
        <w:t>доклад о ходе реализации мероприятий Плана противодействия коррупции Управления Федерального казначейства по Республике Карелия</w:t>
      </w:r>
      <w:r w:rsidR="00245B39">
        <w:rPr>
          <w:bCs/>
          <w:color w:val="000000"/>
          <w:sz w:val="28"/>
          <w:szCs w:val="28"/>
        </w:rPr>
        <w:t xml:space="preserve"> </w:t>
      </w:r>
      <w:r w:rsidR="00245B39" w:rsidRPr="00245B39">
        <w:rPr>
          <w:bCs/>
          <w:color w:val="000000"/>
          <w:sz w:val="28"/>
          <w:szCs w:val="28"/>
        </w:rPr>
        <w:t>на 2021-2024 годы, за 2024 год</w:t>
      </w:r>
      <w:r>
        <w:rPr>
          <w:bCs/>
          <w:color w:val="000000"/>
          <w:sz w:val="28"/>
          <w:szCs w:val="28"/>
        </w:rPr>
        <w:t>;</w:t>
      </w:r>
    </w:p>
    <w:p w:rsidR="00A416A3" w:rsidRDefault="00A416A3" w:rsidP="00E15B77">
      <w:pPr>
        <w:widowControl w:val="0"/>
        <w:spacing w:line="360" w:lineRule="auto"/>
        <w:ind w:firstLine="708"/>
        <w:jc w:val="both"/>
        <w:rPr>
          <w:bCs/>
          <w:color w:val="000000"/>
          <w:sz w:val="28"/>
          <w:szCs w:val="28"/>
        </w:rPr>
      </w:pPr>
      <w:r>
        <w:rPr>
          <w:bCs/>
          <w:color w:val="000000"/>
          <w:sz w:val="28"/>
          <w:szCs w:val="28"/>
        </w:rPr>
        <w:t xml:space="preserve">- </w:t>
      </w:r>
      <w:r w:rsidRPr="000A5557">
        <w:rPr>
          <w:bCs/>
          <w:color w:val="000000"/>
          <w:sz w:val="28"/>
          <w:szCs w:val="28"/>
        </w:rPr>
        <w:t>План противодействия коррупции Управления Федерального казначейства по</w:t>
      </w:r>
      <w:r w:rsidR="00294852">
        <w:rPr>
          <w:bCs/>
          <w:color w:val="000000"/>
          <w:sz w:val="28"/>
          <w:szCs w:val="28"/>
        </w:rPr>
        <w:t> </w:t>
      </w:r>
      <w:r w:rsidR="00245B39">
        <w:rPr>
          <w:bCs/>
          <w:color w:val="000000"/>
          <w:sz w:val="28"/>
          <w:szCs w:val="28"/>
        </w:rPr>
        <w:t>Республике Карелия</w:t>
      </w:r>
      <w:r w:rsidRPr="000A5557">
        <w:rPr>
          <w:bCs/>
          <w:color w:val="000000"/>
          <w:sz w:val="28"/>
          <w:szCs w:val="28"/>
        </w:rPr>
        <w:t xml:space="preserve"> на 2021-2024 годы</w:t>
      </w:r>
      <w:r>
        <w:rPr>
          <w:bCs/>
          <w:color w:val="000000"/>
          <w:sz w:val="28"/>
          <w:szCs w:val="28"/>
        </w:rPr>
        <w:t xml:space="preserve"> в актуальн</w:t>
      </w:r>
      <w:r w:rsidR="00245B39">
        <w:rPr>
          <w:bCs/>
          <w:color w:val="000000"/>
          <w:sz w:val="28"/>
          <w:szCs w:val="28"/>
        </w:rPr>
        <w:t>ы</w:t>
      </w:r>
      <w:r>
        <w:rPr>
          <w:bCs/>
          <w:color w:val="000000"/>
          <w:sz w:val="28"/>
          <w:szCs w:val="28"/>
        </w:rPr>
        <w:t>х редакциях;</w:t>
      </w:r>
    </w:p>
    <w:p w:rsidR="003D4021" w:rsidRPr="00366E5E" w:rsidRDefault="003D4021" w:rsidP="00E15B77">
      <w:pPr>
        <w:widowControl w:val="0"/>
        <w:spacing w:line="360" w:lineRule="auto"/>
        <w:ind w:firstLine="708"/>
        <w:jc w:val="both"/>
        <w:rPr>
          <w:bCs/>
          <w:color w:val="000000"/>
          <w:sz w:val="28"/>
          <w:szCs w:val="28"/>
        </w:rPr>
      </w:pPr>
      <w:r>
        <w:rPr>
          <w:bCs/>
          <w:color w:val="000000"/>
          <w:sz w:val="28"/>
          <w:szCs w:val="28"/>
        </w:rPr>
        <w:t>- положение о Комиссии в актуальной редакции;</w:t>
      </w:r>
    </w:p>
    <w:p w:rsidR="003D4021" w:rsidRPr="00366E5E" w:rsidRDefault="003D4021" w:rsidP="00E15B77">
      <w:pPr>
        <w:widowControl w:val="0"/>
        <w:spacing w:line="360" w:lineRule="auto"/>
        <w:ind w:firstLine="708"/>
        <w:jc w:val="both"/>
        <w:rPr>
          <w:bCs/>
          <w:color w:val="000000"/>
          <w:sz w:val="28"/>
          <w:szCs w:val="28"/>
        </w:rPr>
      </w:pPr>
      <w:r w:rsidRPr="00366E5E">
        <w:rPr>
          <w:bCs/>
          <w:color w:val="000000"/>
          <w:sz w:val="28"/>
          <w:szCs w:val="28"/>
        </w:rPr>
        <w:t>- состав Комиссии</w:t>
      </w:r>
      <w:r>
        <w:rPr>
          <w:bCs/>
          <w:color w:val="000000"/>
          <w:sz w:val="28"/>
          <w:szCs w:val="28"/>
        </w:rPr>
        <w:t xml:space="preserve"> в актуальной редакции</w:t>
      </w:r>
      <w:r w:rsidRPr="00366E5E">
        <w:rPr>
          <w:bCs/>
          <w:color w:val="000000"/>
          <w:sz w:val="28"/>
          <w:szCs w:val="28"/>
        </w:rPr>
        <w:t xml:space="preserve">; </w:t>
      </w:r>
    </w:p>
    <w:p w:rsidR="00A416A3" w:rsidRPr="00366E5E" w:rsidRDefault="00A416A3" w:rsidP="00E15B77">
      <w:pPr>
        <w:widowControl w:val="0"/>
        <w:spacing w:line="360" w:lineRule="auto"/>
        <w:ind w:firstLine="708"/>
        <w:jc w:val="both"/>
        <w:rPr>
          <w:bCs/>
          <w:color w:val="000000"/>
          <w:sz w:val="28"/>
          <w:szCs w:val="28"/>
        </w:rPr>
      </w:pPr>
      <w:r>
        <w:rPr>
          <w:bCs/>
          <w:color w:val="000000"/>
          <w:sz w:val="28"/>
          <w:szCs w:val="28"/>
        </w:rPr>
        <w:t xml:space="preserve">- </w:t>
      </w:r>
      <w:r w:rsidR="00245B39">
        <w:rPr>
          <w:bCs/>
          <w:color w:val="000000"/>
          <w:sz w:val="28"/>
          <w:szCs w:val="28"/>
        </w:rPr>
        <w:t>и</w:t>
      </w:r>
      <w:r w:rsidR="00245B39" w:rsidRPr="00245B39">
        <w:rPr>
          <w:bCs/>
          <w:color w:val="000000"/>
          <w:sz w:val="28"/>
          <w:szCs w:val="28"/>
        </w:rPr>
        <w:t>нформация для граждан, претендующих на замещение должности в</w:t>
      </w:r>
      <w:r w:rsidR="00E15B77">
        <w:rPr>
          <w:bCs/>
          <w:color w:val="000000"/>
          <w:sz w:val="28"/>
          <w:szCs w:val="28"/>
        </w:rPr>
        <w:t> </w:t>
      </w:r>
      <w:r w:rsidR="00245B39" w:rsidRPr="00245B39">
        <w:rPr>
          <w:bCs/>
          <w:color w:val="000000"/>
          <w:sz w:val="28"/>
          <w:szCs w:val="28"/>
        </w:rPr>
        <w:t>Управлении Федерального казначейства по Республике Карелия</w:t>
      </w:r>
      <w:r>
        <w:rPr>
          <w:bCs/>
          <w:color w:val="000000"/>
          <w:sz w:val="28"/>
          <w:szCs w:val="28"/>
        </w:rPr>
        <w:t>;</w:t>
      </w:r>
    </w:p>
    <w:p w:rsidR="00F36FBB" w:rsidRDefault="00F36FBB" w:rsidP="00E15B77">
      <w:pPr>
        <w:widowControl w:val="0"/>
        <w:spacing w:line="360" w:lineRule="auto"/>
        <w:ind w:firstLine="709"/>
        <w:jc w:val="both"/>
        <w:rPr>
          <w:sz w:val="28"/>
          <w:szCs w:val="28"/>
        </w:rPr>
      </w:pPr>
      <w:r w:rsidRPr="0006785C">
        <w:rPr>
          <w:sz w:val="28"/>
          <w:szCs w:val="28"/>
        </w:rPr>
        <w:t>- онлайн-опрос по вопросу оценки работы, проводимой подразделением по</w:t>
      </w:r>
      <w:r w:rsidR="00E15B77">
        <w:rPr>
          <w:sz w:val="28"/>
          <w:szCs w:val="28"/>
        </w:rPr>
        <w:t> </w:t>
      </w:r>
      <w:r w:rsidRPr="0006785C">
        <w:rPr>
          <w:sz w:val="28"/>
          <w:szCs w:val="28"/>
        </w:rPr>
        <w:t>противодействию коррупции Управления Федерального казначейства по</w:t>
      </w:r>
      <w:r w:rsidR="00E15B77">
        <w:rPr>
          <w:sz w:val="28"/>
          <w:szCs w:val="28"/>
        </w:rPr>
        <w:t> </w:t>
      </w:r>
      <w:r>
        <w:rPr>
          <w:sz w:val="28"/>
          <w:szCs w:val="28"/>
        </w:rPr>
        <w:t>Республике Карелия в 2024</w:t>
      </w:r>
      <w:r w:rsidR="003D4021">
        <w:rPr>
          <w:sz w:val="28"/>
          <w:szCs w:val="28"/>
        </w:rPr>
        <w:t xml:space="preserve"> году.</w:t>
      </w:r>
    </w:p>
    <w:p w:rsidR="00DF7CA2" w:rsidRDefault="00245B39" w:rsidP="00E15B77">
      <w:pPr>
        <w:widowControl w:val="0"/>
        <w:spacing w:line="360" w:lineRule="auto"/>
        <w:ind w:firstLine="709"/>
        <w:jc w:val="both"/>
        <w:rPr>
          <w:bCs/>
          <w:sz w:val="28"/>
          <w:szCs w:val="28"/>
        </w:rPr>
      </w:pPr>
      <w:r w:rsidRPr="00D71AFA">
        <w:rPr>
          <w:sz w:val="28"/>
          <w:szCs w:val="28"/>
        </w:rPr>
        <w:t>В 202</w:t>
      </w:r>
      <w:r w:rsidR="007958DC">
        <w:rPr>
          <w:sz w:val="28"/>
          <w:szCs w:val="28"/>
        </w:rPr>
        <w:t>5</w:t>
      </w:r>
      <w:r w:rsidRPr="00D71AFA">
        <w:rPr>
          <w:sz w:val="28"/>
          <w:szCs w:val="28"/>
        </w:rPr>
        <w:t xml:space="preserve"> году в соответствии с подпунктом «ж» пункта 1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в период проведения специальной военной операции и впредь до</w:t>
      </w:r>
      <w:r w:rsidR="00E15B77">
        <w:rPr>
          <w:sz w:val="28"/>
          <w:szCs w:val="28"/>
        </w:rPr>
        <w:t> </w:t>
      </w:r>
      <w:r w:rsidRPr="00D71AFA">
        <w:rPr>
          <w:sz w:val="28"/>
          <w:szCs w:val="28"/>
        </w:rPr>
        <w:t>издания соответствующих нормативных правовых актов Российской Федерации</w:t>
      </w:r>
      <w:r w:rsidRPr="00280ECB">
        <w:rPr>
          <w:sz w:val="28"/>
          <w:szCs w:val="28"/>
        </w:rPr>
        <w:t xml:space="preserve"> </w:t>
      </w:r>
      <w:r w:rsidRPr="00D71AFA">
        <w:rPr>
          <w:sz w:val="28"/>
          <w:szCs w:val="28"/>
        </w:rPr>
        <w:t>размещение в информационно-телекоммуникационной сети «Интернет» на</w:t>
      </w:r>
      <w:r w:rsidR="00E15B77">
        <w:rPr>
          <w:sz w:val="28"/>
          <w:szCs w:val="28"/>
        </w:rPr>
        <w:t> </w:t>
      </w:r>
      <w:r w:rsidRPr="00D71AFA">
        <w:rPr>
          <w:sz w:val="28"/>
          <w:szCs w:val="28"/>
        </w:rPr>
        <w:t>официальных сайтах органов и организаций сведений о доходах и предоставление таких сведений общероссийским средствам массовой информации для опубликования не осуществл</w:t>
      </w:r>
      <w:r>
        <w:rPr>
          <w:sz w:val="28"/>
          <w:szCs w:val="28"/>
        </w:rPr>
        <w:t>яются. В связи с вышеизложенным</w:t>
      </w:r>
      <w:r w:rsidRPr="00D71AFA">
        <w:rPr>
          <w:sz w:val="28"/>
          <w:szCs w:val="28"/>
        </w:rPr>
        <w:t xml:space="preserve"> </w:t>
      </w:r>
      <w:r>
        <w:rPr>
          <w:sz w:val="28"/>
          <w:szCs w:val="28"/>
        </w:rPr>
        <w:br/>
      </w:r>
      <w:r w:rsidRPr="00D71AFA">
        <w:rPr>
          <w:sz w:val="28"/>
          <w:szCs w:val="28"/>
        </w:rPr>
        <w:t>на сайте Управления сведения о доходах отдельных граждан</w:t>
      </w:r>
      <w:r>
        <w:rPr>
          <w:sz w:val="28"/>
          <w:szCs w:val="28"/>
        </w:rPr>
        <w:t>ских служащих Управления за 202</w:t>
      </w:r>
      <w:r w:rsidR="007958DC">
        <w:rPr>
          <w:sz w:val="28"/>
          <w:szCs w:val="28"/>
        </w:rPr>
        <w:t>4</w:t>
      </w:r>
      <w:r w:rsidRPr="00D71AFA">
        <w:rPr>
          <w:sz w:val="28"/>
          <w:szCs w:val="28"/>
        </w:rPr>
        <w:t xml:space="preserve"> год не размещены. В подразделе сайта Управления «Противодействие коррупции» размещена соответствующая информация </w:t>
      </w:r>
      <w:r>
        <w:rPr>
          <w:sz w:val="28"/>
          <w:szCs w:val="28"/>
        </w:rPr>
        <w:br/>
      </w:r>
      <w:r w:rsidR="00DF7CA2">
        <w:rPr>
          <w:bCs/>
          <w:sz w:val="28"/>
          <w:szCs w:val="28"/>
        </w:rPr>
        <w:t>и гиперссылка</w:t>
      </w:r>
      <w:r w:rsidR="00DF7CA2" w:rsidRPr="00312DB3">
        <w:rPr>
          <w:bCs/>
          <w:sz w:val="28"/>
          <w:szCs w:val="28"/>
        </w:rPr>
        <w:t xml:space="preserve"> на </w:t>
      </w:r>
      <w:r w:rsidR="00DF7CA2">
        <w:rPr>
          <w:bCs/>
          <w:sz w:val="28"/>
          <w:szCs w:val="28"/>
        </w:rPr>
        <w:t>данный Указ</w:t>
      </w:r>
      <w:r w:rsidR="00DF7CA2" w:rsidRPr="00312DB3">
        <w:rPr>
          <w:bCs/>
          <w:sz w:val="28"/>
          <w:szCs w:val="28"/>
        </w:rPr>
        <w:t xml:space="preserve"> для последовательного перехода на официальный </w:t>
      </w:r>
      <w:r w:rsidR="00DF7CA2" w:rsidRPr="00312DB3">
        <w:rPr>
          <w:bCs/>
          <w:sz w:val="28"/>
          <w:szCs w:val="28"/>
        </w:rPr>
        <w:lastRenderedPageBreak/>
        <w:t>интернет-портал правовой информации</w:t>
      </w:r>
      <w:r w:rsidR="00DF7CA2">
        <w:rPr>
          <w:bCs/>
          <w:sz w:val="28"/>
          <w:szCs w:val="28"/>
        </w:rPr>
        <w:t>.</w:t>
      </w:r>
    </w:p>
    <w:p w:rsidR="008F33A2" w:rsidRPr="008F33A2" w:rsidRDefault="008F33A2" w:rsidP="00E15B77">
      <w:pPr>
        <w:widowControl w:val="0"/>
        <w:spacing w:line="360" w:lineRule="auto"/>
        <w:ind w:firstLine="708"/>
        <w:jc w:val="both"/>
        <w:rPr>
          <w:bCs/>
          <w:sz w:val="28"/>
          <w:szCs w:val="28"/>
        </w:rPr>
      </w:pPr>
      <w:r w:rsidRPr="008F33A2">
        <w:rPr>
          <w:bCs/>
          <w:sz w:val="28"/>
          <w:szCs w:val="28"/>
        </w:rPr>
        <w:t>Обеспечение своевременного размещения информации на официальном сайте Управления осуществляется Отделом информационных систем Управления.</w:t>
      </w:r>
    </w:p>
    <w:p w:rsidR="00A416A3" w:rsidRDefault="00A416A3" w:rsidP="00E15B77">
      <w:pPr>
        <w:widowControl w:val="0"/>
        <w:spacing w:line="360" w:lineRule="auto"/>
        <w:ind w:firstLine="709"/>
        <w:jc w:val="both"/>
        <w:rPr>
          <w:sz w:val="28"/>
          <w:szCs w:val="28"/>
        </w:rPr>
      </w:pPr>
      <w:r>
        <w:rPr>
          <w:sz w:val="28"/>
          <w:szCs w:val="28"/>
        </w:rPr>
        <w:t xml:space="preserve">По исполнению пункта </w:t>
      </w:r>
      <w:r w:rsidR="007958DC">
        <w:rPr>
          <w:sz w:val="28"/>
          <w:szCs w:val="28"/>
        </w:rPr>
        <w:t>2</w:t>
      </w:r>
      <w:r>
        <w:rPr>
          <w:sz w:val="28"/>
          <w:szCs w:val="28"/>
        </w:rPr>
        <w:t>.2 Плана, предусматривающего м</w:t>
      </w:r>
      <w:r w:rsidRPr="006405B9">
        <w:rPr>
          <w:sz w:val="28"/>
          <w:szCs w:val="28"/>
        </w:rPr>
        <w:t>ониторинг и</w:t>
      </w:r>
      <w:r w:rsidR="00AF44CC">
        <w:rPr>
          <w:sz w:val="28"/>
          <w:szCs w:val="28"/>
        </w:rPr>
        <w:t> </w:t>
      </w:r>
      <w:r w:rsidRPr="006405B9">
        <w:rPr>
          <w:sz w:val="28"/>
          <w:szCs w:val="28"/>
        </w:rPr>
        <w:t>обобщение результатов рассмотрения обращений граждан и организаций по</w:t>
      </w:r>
      <w:r w:rsidR="00E15B77">
        <w:rPr>
          <w:sz w:val="28"/>
          <w:szCs w:val="28"/>
        </w:rPr>
        <w:t> </w:t>
      </w:r>
      <w:r w:rsidRPr="006405B9">
        <w:rPr>
          <w:sz w:val="28"/>
          <w:szCs w:val="28"/>
        </w:rPr>
        <w:t>информации п</w:t>
      </w:r>
      <w:r>
        <w:rPr>
          <w:sz w:val="28"/>
          <w:szCs w:val="28"/>
        </w:rPr>
        <w:t>роявления коррупции в Управлении</w:t>
      </w:r>
      <w:r w:rsidRPr="006405B9">
        <w:rPr>
          <w:sz w:val="28"/>
          <w:szCs w:val="28"/>
        </w:rPr>
        <w:t xml:space="preserve">, </w:t>
      </w:r>
      <w:r>
        <w:rPr>
          <w:bCs/>
          <w:sz w:val="28"/>
          <w:szCs w:val="28"/>
        </w:rPr>
        <w:t xml:space="preserve">руководителю Управления представлен соответствующий доклад от </w:t>
      </w:r>
      <w:r w:rsidR="007958DC">
        <w:rPr>
          <w:bCs/>
          <w:sz w:val="28"/>
          <w:szCs w:val="28"/>
        </w:rPr>
        <w:t>15</w:t>
      </w:r>
      <w:r>
        <w:rPr>
          <w:bCs/>
          <w:sz w:val="28"/>
          <w:szCs w:val="28"/>
        </w:rPr>
        <w:t xml:space="preserve"> декабря 202</w:t>
      </w:r>
      <w:r w:rsidR="007958DC">
        <w:rPr>
          <w:bCs/>
          <w:sz w:val="28"/>
          <w:szCs w:val="28"/>
        </w:rPr>
        <w:t>5</w:t>
      </w:r>
      <w:r>
        <w:rPr>
          <w:bCs/>
          <w:sz w:val="28"/>
          <w:szCs w:val="28"/>
        </w:rPr>
        <w:t xml:space="preserve"> г. № </w:t>
      </w:r>
      <w:r w:rsidR="007958DC" w:rsidRPr="007958DC">
        <w:rPr>
          <w:bCs/>
          <w:sz w:val="28"/>
          <w:szCs w:val="28"/>
        </w:rPr>
        <w:t>16-112/7911</w:t>
      </w:r>
      <w:r>
        <w:rPr>
          <w:bCs/>
          <w:sz w:val="28"/>
          <w:szCs w:val="28"/>
        </w:rPr>
        <w:t>.</w:t>
      </w:r>
    </w:p>
    <w:p w:rsidR="00A416A3" w:rsidRDefault="00A416A3" w:rsidP="00E15B77">
      <w:pPr>
        <w:widowControl w:val="0"/>
        <w:spacing w:line="360" w:lineRule="auto"/>
        <w:ind w:firstLine="708"/>
        <w:jc w:val="both"/>
        <w:rPr>
          <w:bCs/>
          <w:sz w:val="28"/>
          <w:szCs w:val="28"/>
        </w:rPr>
      </w:pPr>
      <w:r w:rsidRPr="00145C8C">
        <w:rPr>
          <w:bCs/>
          <w:sz w:val="28"/>
          <w:szCs w:val="28"/>
        </w:rPr>
        <w:t>На официальном сайте Управления функционир</w:t>
      </w:r>
      <w:r w:rsidR="00D86DD9" w:rsidRPr="00D86DD9">
        <w:rPr>
          <w:bCs/>
          <w:sz w:val="28"/>
          <w:szCs w:val="28"/>
        </w:rPr>
        <w:t>ует</w:t>
      </w:r>
      <w:r>
        <w:rPr>
          <w:bCs/>
          <w:sz w:val="28"/>
          <w:szCs w:val="28"/>
        </w:rPr>
        <w:t xml:space="preserve"> форма</w:t>
      </w:r>
      <w:r w:rsidRPr="00145C8C">
        <w:rPr>
          <w:bCs/>
          <w:sz w:val="28"/>
          <w:szCs w:val="28"/>
        </w:rPr>
        <w:t xml:space="preserve"> обратной связи в</w:t>
      </w:r>
      <w:r w:rsidR="00AF44CC">
        <w:rPr>
          <w:bCs/>
          <w:sz w:val="28"/>
          <w:szCs w:val="28"/>
        </w:rPr>
        <w:t> </w:t>
      </w:r>
      <w:r w:rsidRPr="00145C8C">
        <w:rPr>
          <w:bCs/>
          <w:sz w:val="28"/>
          <w:szCs w:val="28"/>
        </w:rPr>
        <w:t>подразделе «Обратная связь для сообщений о фактах коррупции»</w:t>
      </w:r>
      <w:r>
        <w:rPr>
          <w:bCs/>
          <w:sz w:val="28"/>
          <w:szCs w:val="28"/>
        </w:rPr>
        <w:t>. Административно-финансовым отделом Управления обеспечива</w:t>
      </w:r>
      <w:r w:rsidR="009A5E85">
        <w:rPr>
          <w:bCs/>
          <w:sz w:val="28"/>
          <w:szCs w:val="28"/>
        </w:rPr>
        <w:t>ется</w:t>
      </w:r>
      <w:r>
        <w:rPr>
          <w:bCs/>
          <w:sz w:val="28"/>
          <w:szCs w:val="28"/>
        </w:rPr>
        <w:t xml:space="preserve"> возможность приема корреспонденции, передаваемой гражданами лично (нарочно), и</w:t>
      </w:r>
      <w:r w:rsidR="00E15B77">
        <w:rPr>
          <w:bCs/>
          <w:sz w:val="28"/>
          <w:szCs w:val="28"/>
        </w:rPr>
        <w:t xml:space="preserve"> </w:t>
      </w:r>
      <w:r>
        <w:rPr>
          <w:bCs/>
          <w:sz w:val="28"/>
          <w:szCs w:val="28"/>
        </w:rPr>
        <w:t xml:space="preserve">посредством почтовой связи. В </w:t>
      </w:r>
      <w:r w:rsidR="009A5E85">
        <w:rPr>
          <w:bCs/>
          <w:sz w:val="28"/>
          <w:szCs w:val="28"/>
        </w:rPr>
        <w:t xml:space="preserve">2025 году в </w:t>
      </w:r>
      <w:r>
        <w:rPr>
          <w:bCs/>
          <w:sz w:val="28"/>
          <w:szCs w:val="28"/>
        </w:rPr>
        <w:t>соответствии с графиком личного приема граждан руководство Управления ежемесячно осуществляло личный прием граждан и</w:t>
      </w:r>
      <w:r w:rsidR="00E15B77">
        <w:rPr>
          <w:bCs/>
          <w:sz w:val="28"/>
          <w:szCs w:val="28"/>
        </w:rPr>
        <w:t> </w:t>
      </w:r>
      <w:r>
        <w:rPr>
          <w:bCs/>
          <w:sz w:val="28"/>
          <w:szCs w:val="28"/>
        </w:rPr>
        <w:t>рассматривало в соответствии с законодательством Российской Федерации поступившие обращения.</w:t>
      </w:r>
    </w:p>
    <w:p w:rsidR="00A416A3" w:rsidRPr="00145C8C" w:rsidRDefault="00A416A3" w:rsidP="00E15B77">
      <w:pPr>
        <w:widowControl w:val="0"/>
        <w:spacing w:line="360" w:lineRule="auto"/>
        <w:ind w:firstLine="708"/>
        <w:jc w:val="both"/>
        <w:rPr>
          <w:bCs/>
          <w:sz w:val="28"/>
          <w:szCs w:val="28"/>
        </w:rPr>
      </w:pPr>
      <w:r>
        <w:rPr>
          <w:bCs/>
          <w:sz w:val="28"/>
          <w:szCs w:val="28"/>
        </w:rPr>
        <w:t xml:space="preserve">По состоянию </w:t>
      </w:r>
      <w:r w:rsidRPr="00C37EAB">
        <w:rPr>
          <w:bCs/>
          <w:sz w:val="28"/>
          <w:szCs w:val="28"/>
        </w:rPr>
        <w:t>на 1</w:t>
      </w:r>
      <w:r w:rsidR="00D86DD9" w:rsidRPr="00C37EAB">
        <w:rPr>
          <w:bCs/>
          <w:sz w:val="28"/>
          <w:szCs w:val="28"/>
        </w:rPr>
        <w:t>8</w:t>
      </w:r>
      <w:r w:rsidRPr="00C37EAB">
        <w:rPr>
          <w:bCs/>
          <w:sz w:val="28"/>
          <w:szCs w:val="28"/>
        </w:rPr>
        <w:t xml:space="preserve"> декабря 202</w:t>
      </w:r>
      <w:r w:rsidR="00D86DD9" w:rsidRPr="00C37EAB">
        <w:rPr>
          <w:bCs/>
          <w:sz w:val="28"/>
          <w:szCs w:val="28"/>
        </w:rPr>
        <w:t>5</w:t>
      </w:r>
      <w:r w:rsidRPr="00C37EAB">
        <w:rPr>
          <w:bCs/>
          <w:sz w:val="28"/>
          <w:szCs w:val="28"/>
        </w:rPr>
        <w:t xml:space="preserve"> г. Управлением зарегистрировано </w:t>
      </w:r>
      <w:r w:rsidR="00D86DD9" w:rsidRPr="00C37EAB">
        <w:rPr>
          <w:bCs/>
          <w:sz w:val="28"/>
          <w:szCs w:val="28"/>
        </w:rPr>
        <w:t>73</w:t>
      </w:r>
      <w:r w:rsidRPr="00C37EAB">
        <w:rPr>
          <w:bCs/>
          <w:sz w:val="28"/>
          <w:szCs w:val="28"/>
        </w:rPr>
        <w:t> </w:t>
      </w:r>
      <w:r w:rsidRPr="006405B9">
        <w:rPr>
          <w:bCs/>
          <w:sz w:val="28"/>
          <w:szCs w:val="28"/>
        </w:rPr>
        <w:t>обращений граждан и организаций,</w:t>
      </w:r>
      <w:r>
        <w:rPr>
          <w:bCs/>
          <w:sz w:val="28"/>
          <w:szCs w:val="28"/>
        </w:rPr>
        <w:t xml:space="preserve"> в числе которых обращения </w:t>
      </w:r>
      <w:r w:rsidRPr="006405B9">
        <w:rPr>
          <w:sz w:val="28"/>
          <w:szCs w:val="28"/>
        </w:rPr>
        <w:t>по информации п</w:t>
      </w:r>
      <w:r>
        <w:rPr>
          <w:sz w:val="28"/>
          <w:szCs w:val="28"/>
        </w:rPr>
        <w:t>роявления коррупции в Управлении</w:t>
      </w:r>
      <w:r w:rsidRPr="00121A90">
        <w:rPr>
          <w:bCs/>
          <w:sz w:val="28"/>
          <w:szCs w:val="28"/>
        </w:rPr>
        <w:t xml:space="preserve"> </w:t>
      </w:r>
      <w:r>
        <w:rPr>
          <w:bCs/>
          <w:sz w:val="28"/>
          <w:szCs w:val="28"/>
        </w:rPr>
        <w:t>отсутств</w:t>
      </w:r>
      <w:r w:rsidR="00CE2010">
        <w:rPr>
          <w:bCs/>
          <w:sz w:val="28"/>
          <w:szCs w:val="28"/>
        </w:rPr>
        <w:t>уют</w:t>
      </w:r>
      <w:r>
        <w:rPr>
          <w:bCs/>
          <w:sz w:val="28"/>
          <w:szCs w:val="28"/>
        </w:rPr>
        <w:t>.</w:t>
      </w:r>
    </w:p>
    <w:p w:rsidR="00A416A3" w:rsidRDefault="009A5E85" w:rsidP="00E15B77">
      <w:pPr>
        <w:widowControl w:val="0"/>
        <w:spacing w:line="360" w:lineRule="auto"/>
        <w:ind w:firstLine="709"/>
        <w:jc w:val="both"/>
        <w:rPr>
          <w:sz w:val="28"/>
          <w:szCs w:val="28"/>
        </w:rPr>
      </w:pPr>
      <w:r>
        <w:rPr>
          <w:sz w:val="28"/>
          <w:szCs w:val="28"/>
        </w:rPr>
        <w:t>По исполнению пункта 2</w:t>
      </w:r>
      <w:r w:rsidR="00A416A3">
        <w:rPr>
          <w:sz w:val="28"/>
          <w:szCs w:val="28"/>
        </w:rPr>
        <w:t>.3 Плана, предусматривающего м</w:t>
      </w:r>
      <w:r w:rsidR="00A416A3" w:rsidRPr="008C023A">
        <w:rPr>
          <w:sz w:val="28"/>
          <w:szCs w:val="28"/>
        </w:rPr>
        <w:t>ониторинг публикаций в средствах массовой информации и в социальных сетях о фактах проявления корр</w:t>
      </w:r>
      <w:r w:rsidR="00A416A3">
        <w:rPr>
          <w:sz w:val="28"/>
          <w:szCs w:val="28"/>
        </w:rPr>
        <w:t>упции в Управлении и организацию</w:t>
      </w:r>
      <w:r w:rsidR="00A416A3" w:rsidRPr="008C023A">
        <w:rPr>
          <w:sz w:val="28"/>
          <w:szCs w:val="28"/>
        </w:rPr>
        <w:t xml:space="preserve"> проверки выявленных фактов</w:t>
      </w:r>
      <w:r w:rsidR="00A416A3">
        <w:rPr>
          <w:sz w:val="28"/>
          <w:szCs w:val="28"/>
        </w:rPr>
        <w:t xml:space="preserve">, руководителю Управления представлен доклад </w:t>
      </w:r>
      <w:r w:rsidR="00A416A3" w:rsidRPr="00C030EA">
        <w:rPr>
          <w:sz w:val="28"/>
          <w:szCs w:val="28"/>
        </w:rPr>
        <w:t xml:space="preserve">по результатам </w:t>
      </w:r>
      <w:r w:rsidR="00A416A3">
        <w:rPr>
          <w:sz w:val="28"/>
          <w:szCs w:val="28"/>
        </w:rPr>
        <w:t>соответствующего мониторинга</w:t>
      </w:r>
      <w:r w:rsidRPr="009A5E85">
        <w:rPr>
          <w:bCs/>
          <w:sz w:val="28"/>
          <w:szCs w:val="28"/>
        </w:rPr>
        <w:t xml:space="preserve"> </w:t>
      </w:r>
      <w:r>
        <w:rPr>
          <w:bCs/>
          <w:sz w:val="28"/>
          <w:szCs w:val="28"/>
        </w:rPr>
        <w:t>от 15 декабря 2025 г. № </w:t>
      </w:r>
      <w:r w:rsidRPr="007958DC">
        <w:rPr>
          <w:bCs/>
          <w:sz w:val="28"/>
          <w:szCs w:val="28"/>
        </w:rPr>
        <w:t>16-112/79</w:t>
      </w:r>
      <w:r>
        <w:rPr>
          <w:bCs/>
          <w:sz w:val="28"/>
          <w:szCs w:val="28"/>
        </w:rPr>
        <w:t>08</w:t>
      </w:r>
      <w:r w:rsidR="00A416A3">
        <w:rPr>
          <w:sz w:val="28"/>
          <w:szCs w:val="28"/>
        </w:rPr>
        <w:t>.</w:t>
      </w:r>
    </w:p>
    <w:p w:rsidR="00A416A3" w:rsidRDefault="009A5E85" w:rsidP="00E15B77">
      <w:pPr>
        <w:widowControl w:val="0"/>
        <w:spacing w:line="360" w:lineRule="auto"/>
        <w:ind w:firstLine="709"/>
        <w:jc w:val="both"/>
        <w:rPr>
          <w:sz w:val="28"/>
          <w:szCs w:val="28"/>
        </w:rPr>
      </w:pPr>
      <w:r w:rsidRPr="009A5E85">
        <w:rPr>
          <w:sz w:val="28"/>
          <w:szCs w:val="28"/>
        </w:rPr>
        <w:t>Отделом государственной гражданской службы и кадров пров</w:t>
      </w:r>
      <w:r w:rsidR="008F33A2">
        <w:rPr>
          <w:sz w:val="28"/>
          <w:szCs w:val="28"/>
        </w:rPr>
        <w:t>е</w:t>
      </w:r>
      <w:r w:rsidRPr="009A5E85">
        <w:rPr>
          <w:sz w:val="28"/>
          <w:szCs w:val="28"/>
        </w:rPr>
        <w:t>д</w:t>
      </w:r>
      <w:r w:rsidR="008F33A2">
        <w:rPr>
          <w:sz w:val="28"/>
          <w:szCs w:val="28"/>
        </w:rPr>
        <w:t>ен</w:t>
      </w:r>
      <w:r w:rsidRPr="009A5E85">
        <w:rPr>
          <w:sz w:val="28"/>
          <w:szCs w:val="28"/>
        </w:rPr>
        <w:t xml:space="preserve"> мониторинг публикаций в средствах массовой информации и</w:t>
      </w:r>
      <w:r w:rsidR="008F33A2">
        <w:rPr>
          <w:sz w:val="28"/>
          <w:szCs w:val="28"/>
        </w:rPr>
        <w:t xml:space="preserve"> </w:t>
      </w:r>
      <w:r w:rsidRPr="009A5E85">
        <w:rPr>
          <w:sz w:val="28"/>
          <w:szCs w:val="28"/>
        </w:rPr>
        <w:t>социальных сетях о</w:t>
      </w:r>
      <w:r w:rsidR="00E15B77">
        <w:rPr>
          <w:sz w:val="28"/>
          <w:szCs w:val="28"/>
        </w:rPr>
        <w:t xml:space="preserve"> </w:t>
      </w:r>
      <w:r w:rsidRPr="009A5E85">
        <w:rPr>
          <w:sz w:val="28"/>
          <w:szCs w:val="28"/>
        </w:rPr>
        <w:t>фактах проявления коррупции в Управлении, по результатам проведения которого наличие пуб</w:t>
      </w:r>
      <w:r>
        <w:rPr>
          <w:sz w:val="28"/>
          <w:szCs w:val="28"/>
        </w:rPr>
        <w:t>ликаций в 2025 году не выявлено,</w:t>
      </w:r>
      <w:r w:rsidR="00A416A3" w:rsidRPr="0075390B">
        <w:rPr>
          <w:sz w:val="28"/>
          <w:szCs w:val="28"/>
        </w:rPr>
        <w:t xml:space="preserve"> в связи с чем проверки таких фактов не</w:t>
      </w:r>
      <w:r w:rsidR="00E15B77">
        <w:rPr>
          <w:sz w:val="28"/>
          <w:szCs w:val="28"/>
        </w:rPr>
        <w:t> </w:t>
      </w:r>
      <w:r w:rsidR="00A416A3" w:rsidRPr="0075390B">
        <w:rPr>
          <w:sz w:val="28"/>
          <w:szCs w:val="28"/>
        </w:rPr>
        <w:t>проводились.</w:t>
      </w:r>
    </w:p>
    <w:p w:rsidR="00424892" w:rsidRDefault="00424892" w:rsidP="00E15B77">
      <w:pPr>
        <w:widowControl w:val="0"/>
        <w:spacing w:line="360" w:lineRule="auto"/>
        <w:ind w:firstLine="709"/>
        <w:jc w:val="both"/>
        <w:rPr>
          <w:sz w:val="28"/>
          <w:szCs w:val="28"/>
        </w:rPr>
      </w:pPr>
    </w:p>
    <w:p w:rsidR="00391AA3" w:rsidRPr="00D71AFA" w:rsidRDefault="00391AA3" w:rsidP="00E15B77">
      <w:pPr>
        <w:widowControl w:val="0"/>
        <w:jc w:val="both"/>
      </w:pPr>
      <w:bookmarkStart w:id="0" w:name="_GoBack"/>
      <w:bookmarkEnd w:id="0"/>
    </w:p>
    <w:sectPr w:rsidR="00391AA3" w:rsidRPr="00D71AFA" w:rsidSect="008D3906">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D22" w:rsidRDefault="00735D22" w:rsidP="000C18E7">
      <w:r>
        <w:separator/>
      </w:r>
    </w:p>
  </w:endnote>
  <w:endnote w:type="continuationSeparator" w:id="0">
    <w:p w:rsidR="00735D22" w:rsidRDefault="00735D22" w:rsidP="000C1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D22" w:rsidRDefault="00735D22" w:rsidP="000C18E7">
      <w:r>
        <w:separator/>
      </w:r>
    </w:p>
  </w:footnote>
  <w:footnote w:type="continuationSeparator" w:id="0">
    <w:p w:rsidR="00735D22" w:rsidRDefault="00735D22" w:rsidP="000C1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7427976"/>
      <w:docPartObj>
        <w:docPartGallery w:val="Page Numbers (Top of Page)"/>
        <w:docPartUnique/>
      </w:docPartObj>
    </w:sdtPr>
    <w:sdtEndPr>
      <w:rPr>
        <w:sz w:val="28"/>
      </w:rPr>
    </w:sdtEndPr>
    <w:sdtContent>
      <w:p w:rsidR="00735D22" w:rsidRPr="00453603" w:rsidRDefault="00735D22" w:rsidP="00453603">
        <w:pPr>
          <w:pStyle w:val="a7"/>
          <w:tabs>
            <w:tab w:val="clear" w:pos="4677"/>
            <w:tab w:val="clear" w:pos="9355"/>
          </w:tabs>
          <w:jc w:val="center"/>
          <w:rPr>
            <w:sz w:val="28"/>
          </w:rPr>
        </w:pPr>
        <w:r w:rsidRPr="00453603">
          <w:rPr>
            <w:sz w:val="28"/>
          </w:rPr>
          <w:fldChar w:fldCharType="begin"/>
        </w:r>
        <w:r w:rsidRPr="00453603">
          <w:rPr>
            <w:sz w:val="28"/>
          </w:rPr>
          <w:instrText>PAGE   \* MERGEFORMAT</w:instrText>
        </w:r>
        <w:r w:rsidRPr="00453603">
          <w:rPr>
            <w:sz w:val="28"/>
          </w:rPr>
          <w:fldChar w:fldCharType="separate"/>
        </w:r>
        <w:r w:rsidR="00C6158B">
          <w:rPr>
            <w:noProof/>
            <w:sz w:val="28"/>
          </w:rPr>
          <w:t>12</w:t>
        </w:r>
        <w:r w:rsidRPr="00453603">
          <w:rPr>
            <w:sz w:val="28"/>
          </w:rPr>
          <w:fldChar w:fldCharType="end"/>
        </w:r>
      </w:p>
    </w:sdtContent>
  </w:sdt>
  <w:p w:rsidR="00735D22" w:rsidRPr="00453603" w:rsidRDefault="00735D22" w:rsidP="00453603">
    <w:pPr>
      <w:pStyle w:val="a7"/>
      <w:tabs>
        <w:tab w:val="clear" w:pos="4677"/>
        <w:tab w:val="clear" w:pos="9355"/>
      </w:tabs>
      <w:jc w:val="center"/>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105DC"/>
    <w:multiLevelType w:val="hybridMultilevel"/>
    <w:tmpl w:val="F5765D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287C49"/>
    <w:multiLevelType w:val="hybridMultilevel"/>
    <w:tmpl w:val="5F500C22"/>
    <w:lvl w:ilvl="0" w:tplc="90D25028">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1F2"/>
    <w:rsid w:val="0000030F"/>
    <w:rsid w:val="00003120"/>
    <w:rsid w:val="00005108"/>
    <w:rsid w:val="00005AA6"/>
    <w:rsid w:val="0002105E"/>
    <w:rsid w:val="00022896"/>
    <w:rsid w:val="00022C35"/>
    <w:rsid w:val="00022E2E"/>
    <w:rsid w:val="00023230"/>
    <w:rsid w:val="00031D04"/>
    <w:rsid w:val="00037D40"/>
    <w:rsid w:val="00043426"/>
    <w:rsid w:val="000469EE"/>
    <w:rsid w:val="000545CC"/>
    <w:rsid w:val="00056B37"/>
    <w:rsid w:val="0006011B"/>
    <w:rsid w:val="000715F2"/>
    <w:rsid w:val="000824D5"/>
    <w:rsid w:val="00084CE9"/>
    <w:rsid w:val="00085621"/>
    <w:rsid w:val="00092882"/>
    <w:rsid w:val="00095DCB"/>
    <w:rsid w:val="000A4C65"/>
    <w:rsid w:val="000A68F7"/>
    <w:rsid w:val="000B4EC2"/>
    <w:rsid w:val="000B509E"/>
    <w:rsid w:val="000B7B3E"/>
    <w:rsid w:val="000C1124"/>
    <w:rsid w:val="000C18E7"/>
    <w:rsid w:val="000C5FD0"/>
    <w:rsid w:val="000E56C5"/>
    <w:rsid w:val="000E6902"/>
    <w:rsid w:val="000F1154"/>
    <w:rsid w:val="0010160B"/>
    <w:rsid w:val="0010631F"/>
    <w:rsid w:val="00114915"/>
    <w:rsid w:val="00120DA5"/>
    <w:rsid w:val="00125981"/>
    <w:rsid w:val="0013242D"/>
    <w:rsid w:val="001359F9"/>
    <w:rsid w:val="0014172A"/>
    <w:rsid w:val="0015350D"/>
    <w:rsid w:val="00155F60"/>
    <w:rsid w:val="00160AD6"/>
    <w:rsid w:val="00162F9E"/>
    <w:rsid w:val="001816A1"/>
    <w:rsid w:val="001A1A54"/>
    <w:rsid w:val="001B5373"/>
    <w:rsid w:val="001C6DC8"/>
    <w:rsid w:val="001D1FFF"/>
    <w:rsid w:val="001E092B"/>
    <w:rsid w:val="001E1C68"/>
    <w:rsid w:val="001E1E1C"/>
    <w:rsid w:val="001F1E1C"/>
    <w:rsid w:val="001F5974"/>
    <w:rsid w:val="001F62A6"/>
    <w:rsid w:val="002016D9"/>
    <w:rsid w:val="00201B6D"/>
    <w:rsid w:val="00203A78"/>
    <w:rsid w:val="00204742"/>
    <w:rsid w:val="00205B2D"/>
    <w:rsid w:val="00206210"/>
    <w:rsid w:val="00206D43"/>
    <w:rsid w:val="002102E5"/>
    <w:rsid w:val="00210E30"/>
    <w:rsid w:val="00215BF6"/>
    <w:rsid w:val="00216EEB"/>
    <w:rsid w:val="00220CCE"/>
    <w:rsid w:val="0022442F"/>
    <w:rsid w:val="0022709E"/>
    <w:rsid w:val="00230A2E"/>
    <w:rsid w:val="0023148B"/>
    <w:rsid w:val="00234099"/>
    <w:rsid w:val="00234542"/>
    <w:rsid w:val="002368C8"/>
    <w:rsid w:val="00236FDD"/>
    <w:rsid w:val="0024539E"/>
    <w:rsid w:val="00245B39"/>
    <w:rsid w:val="00245CCF"/>
    <w:rsid w:val="002544B5"/>
    <w:rsid w:val="00254A22"/>
    <w:rsid w:val="00262BE1"/>
    <w:rsid w:val="00273BEB"/>
    <w:rsid w:val="00273D22"/>
    <w:rsid w:val="00280ECB"/>
    <w:rsid w:val="00282F87"/>
    <w:rsid w:val="00285559"/>
    <w:rsid w:val="002857C1"/>
    <w:rsid w:val="0029002A"/>
    <w:rsid w:val="0029327C"/>
    <w:rsid w:val="00294852"/>
    <w:rsid w:val="002957FC"/>
    <w:rsid w:val="002A3E51"/>
    <w:rsid w:val="002A5EB6"/>
    <w:rsid w:val="002A6BBB"/>
    <w:rsid w:val="002C7B36"/>
    <w:rsid w:val="002D2818"/>
    <w:rsid w:val="002D2C1E"/>
    <w:rsid w:val="002D43BB"/>
    <w:rsid w:val="002D4FAB"/>
    <w:rsid w:val="002D53D7"/>
    <w:rsid w:val="002E2BD2"/>
    <w:rsid w:val="002E75E8"/>
    <w:rsid w:val="002F1CF3"/>
    <w:rsid w:val="002F37D6"/>
    <w:rsid w:val="0031349B"/>
    <w:rsid w:val="00323EED"/>
    <w:rsid w:val="00324632"/>
    <w:rsid w:val="0033121D"/>
    <w:rsid w:val="00332168"/>
    <w:rsid w:val="003326ED"/>
    <w:rsid w:val="003408BF"/>
    <w:rsid w:val="003414DA"/>
    <w:rsid w:val="0034298E"/>
    <w:rsid w:val="00345B60"/>
    <w:rsid w:val="003479A9"/>
    <w:rsid w:val="003525C2"/>
    <w:rsid w:val="0035535C"/>
    <w:rsid w:val="00372336"/>
    <w:rsid w:val="00372A84"/>
    <w:rsid w:val="003746E6"/>
    <w:rsid w:val="003907B9"/>
    <w:rsid w:val="00391AA3"/>
    <w:rsid w:val="003937F3"/>
    <w:rsid w:val="00397602"/>
    <w:rsid w:val="003A119D"/>
    <w:rsid w:val="003A5A2C"/>
    <w:rsid w:val="003A6BC6"/>
    <w:rsid w:val="003B1593"/>
    <w:rsid w:val="003B3B96"/>
    <w:rsid w:val="003C0C07"/>
    <w:rsid w:val="003C5055"/>
    <w:rsid w:val="003C5EC8"/>
    <w:rsid w:val="003C6DE3"/>
    <w:rsid w:val="003D2443"/>
    <w:rsid w:val="003D4021"/>
    <w:rsid w:val="003D7317"/>
    <w:rsid w:val="003E4FA9"/>
    <w:rsid w:val="003F5463"/>
    <w:rsid w:val="004031F2"/>
    <w:rsid w:val="0041284B"/>
    <w:rsid w:val="0041588C"/>
    <w:rsid w:val="0041682A"/>
    <w:rsid w:val="00417AF9"/>
    <w:rsid w:val="00420814"/>
    <w:rsid w:val="00422A17"/>
    <w:rsid w:val="00424892"/>
    <w:rsid w:val="00427CE3"/>
    <w:rsid w:val="00431504"/>
    <w:rsid w:val="00433E10"/>
    <w:rsid w:val="004379AF"/>
    <w:rsid w:val="00440570"/>
    <w:rsid w:val="00445AC8"/>
    <w:rsid w:val="00445B0F"/>
    <w:rsid w:val="0045002F"/>
    <w:rsid w:val="00451AAD"/>
    <w:rsid w:val="004524C7"/>
    <w:rsid w:val="00453603"/>
    <w:rsid w:val="00453DB2"/>
    <w:rsid w:val="0045415E"/>
    <w:rsid w:val="00457D37"/>
    <w:rsid w:val="00465CD8"/>
    <w:rsid w:val="00476945"/>
    <w:rsid w:val="0049154C"/>
    <w:rsid w:val="004926D0"/>
    <w:rsid w:val="00493A90"/>
    <w:rsid w:val="00496742"/>
    <w:rsid w:val="004A0C27"/>
    <w:rsid w:val="004B06FC"/>
    <w:rsid w:val="004B3C54"/>
    <w:rsid w:val="004C12B3"/>
    <w:rsid w:val="004C646B"/>
    <w:rsid w:val="004C65FE"/>
    <w:rsid w:val="004D0F35"/>
    <w:rsid w:val="004D13C2"/>
    <w:rsid w:val="004D3132"/>
    <w:rsid w:val="004D39AE"/>
    <w:rsid w:val="004E6FBC"/>
    <w:rsid w:val="004F512B"/>
    <w:rsid w:val="00504FE6"/>
    <w:rsid w:val="00507A3A"/>
    <w:rsid w:val="00511028"/>
    <w:rsid w:val="00513FDE"/>
    <w:rsid w:val="00517AE5"/>
    <w:rsid w:val="005264D5"/>
    <w:rsid w:val="00537490"/>
    <w:rsid w:val="00547156"/>
    <w:rsid w:val="005506C9"/>
    <w:rsid w:val="005523E2"/>
    <w:rsid w:val="005572F9"/>
    <w:rsid w:val="00583D83"/>
    <w:rsid w:val="00586FAC"/>
    <w:rsid w:val="005918C8"/>
    <w:rsid w:val="005952E7"/>
    <w:rsid w:val="005A3B34"/>
    <w:rsid w:val="005A643F"/>
    <w:rsid w:val="005A6925"/>
    <w:rsid w:val="005B12E2"/>
    <w:rsid w:val="005B1326"/>
    <w:rsid w:val="005B26A0"/>
    <w:rsid w:val="005C16CE"/>
    <w:rsid w:val="005C2EE2"/>
    <w:rsid w:val="005D6556"/>
    <w:rsid w:val="005E15C8"/>
    <w:rsid w:val="005E76F0"/>
    <w:rsid w:val="005F1EAF"/>
    <w:rsid w:val="005F729D"/>
    <w:rsid w:val="00621D19"/>
    <w:rsid w:val="006268A8"/>
    <w:rsid w:val="0064272C"/>
    <w:rsid w:val="00652444"/>
    <w:rsid w:val="00654898"/>
    <w:rsid w:val="0066093E"/>
    <w:rsid w:val="00661D2F"/>
    <w:rsid w:val="00671156"/>
    <w:rsid w:val="006760D0"/>
    <w:rsid w:val="00681084"/>
    <w:rsid w:val="00681C52"/>
    <w:rsid w:val="006820BE"/>
    <w:rsid w:val="006871E0"/>
    <w:rsid w:val="00696CCE"/>
    <w:rsid w:val="006A457A"/>
    <w:rsid w:val="006B5582"/>
    <w:rsid w:val="006B6353"/>
    <w:rsid w:val="006B6CDA"/>
    <w:rsid w:val="006C5F52"/>
    <w:rsid w:val="006C6A27"/>
    <w:rsid w:val="006D13D5"/>
    <w:rsid w:val="006D291A"/>
    <w:rsid w:val="006D3C42"/>
    <w:rsid w:val="006D55BC"/>
    <w:rsid w:val="006E2532"/>
    <w:rsid w:val="006E5A2D"/>
    <w:rsid w:val="006E6B09"/>
    <w:rsid w:val="006F019D"/>
    <w:rsid w:val="006F39FE"/>
    <w:rsid w:val="006F52A7"/>
    <w:rsid w:val="0070728A"/>
    <w:rsid w:val="00710C04"/>
    <w:rsid w:val="00712824"/>
    <w:rsid w:val="00721A77"/>
    <w:rsid w:val="00726AAD"/>
    <w:rsid w:val="007355E3"/>
    <w:rsid w:val="00735D22"/>
    <w:rsid w:val="007429D8"/>
    <w:rsid w:val="00757A90"/>
    <w:rsid w:val="007712D7"/>
    <w:rsid w:val="00771788"/>
    <w:rsid w:val="00773EF7"/>
    <w:rsid w:val="00774E5E"/>
    <w:rsid w:val="007773E9"/>
    <w:rsid w:val="007810E8"/>
    <w:rsid w:val="00784761"/>
    <w:rsid w:val="00785A2A"/>
    <w:rsid w:val="0078771D"/>
    <w:rsid w:val="00787919"/>
    <w:rsid w:val="0079096A"/>
    <w:rsid w:val="00792C91"/>
    <w:rsid w:val="007939E4"/>
    <w:rsid w:val="007958DC"/>
    <w:rsid w:val="007A75A6"/>
    <w:rsid w:val="007B1034"/>
    <w:rsid w:val="007B23C3"/>
    <w:rsid w:val="007B348A"/>
    <w:rsid w:val="007B6440"/>
    <w:rsid w:val="007D5C3B"/>
    <w:rsid w:val="007D6C00"/>
    <w:rsid w:val="00800A84"/>
    <w:rsid w:val="00802698"/>
    <w:rsid w:val="008059FE"/>
    <w:rsid w:val="00807FA2"/>
    <w:rsid w:val="0081119E"/>
    <w:rsid w:val="00812F85"/>
    <w:rsid w:val="00817755"/>
    <w:rsid w:val="00824FC7"/>
    <w:rsid w:val="0082600E"/>
    <w:rsid w:val="008360BC"/>
    <w:rsid w:val="0083634F"/>
    <w:rsid w:val="00837842"/>
    <w:rsid w:val="00843E23"/>
    <w:rsid w:val="00844B9D"/>
    <w:rsid w:val="00850FDA"/>
    <w:rsid w:val="0085137E"/>
    <w:rsid w:val="00853ADF"/>
    <w:rsid w:val="00854FF1"/>
    <w:rsid w:val="0085598F"/>
    <w:rsid w:val="00861080"/>
    <w:rsid w:val="008660DD"/>
    <w:rsid w:val="00873B43"/>
    <w:rsid w:val="00876BB7"/>
    <w:rsid w:val="00877360"/>
    <w:rsid w:val="00880302"/>
    <w:rsid w:val="00880A10"/>
    <w:rsid w:val="00894C89"/>
    <w:rsid w:val="008A07D7"/>
    <w:rsid w:val="008A4C3B"/>
    <w:rsid w:val="008A5102"/>
    <w:rsid w:val="008B033C"/>
    <w:rsid w:val="008B1188"/>
    <w:rsid w:val="008B4AFD"/>
    <w:rsid w:val="008B5499"/>
    <w:rsid w:val="008B6669"/>
    <w:rsid w:val="008C1827"/>
    <w:rsid w:val="008D3906"/>
    <w:rsid w:val="008D4660"/>
    <w:rsid w:val="008E3388"/>
    <w:rsid w:val="008F33A2"/>
    <w:rsid w:val="008F57D4"/>
    <w:rsid w:val="00902641"/>
    <w:rsid w:val="00907253"/>
    <w:rsid w:val="00913042"/>
    <w:rsid w:val="00920909"/>
    <w:rsid w:val="00921FA6"/>
    <w:rsid w:val="009266C7"/>
    <w:rsid w:val="0093051E"/>
    <w:rsid w:val="00930C43"/>
    <w:rsid w:val="009352B8"/>
    <w:rsid w:val="00935633"/>
    <w:rsid w:val="00946024"/>
    <w:rsid w:val="00946BFE"/>
    <w:rsid w:val="00947771"/>
    <w:rsid w:val="00961D0C"/>
    <w:rsid w:val="00966E53"/>
    <w:rsid w:val="0096716A"/>
    <w:rsid w:val="00973CEB"/>
    <w:rsid w:val="00975557"/>
    <w:rsid w:val="009816D4"/>
    <w:rsid w:val="00986D78"/>
    <w:rsid w:val="00990839"/>
    <w:rsid w:val="0099298F"/>
    <w:rsid w:val="00994797"/>
    <w:rsid w:val="009A3693"/>
    <w:rsid w:val="009A4C31"/>
    <w:rsid w:val="009A5997"/>
    <w:rsid w:val="009A5E85"/>
    <w:rsid w:val="009A7EE5"/>
    <w:rsid w:val="009B5B5A"/>
    <w:rsid w:val="009C2BDD"/>
    <w:rsid w:val="009C4EB1"/>
    <w:rsid w:val="009D35F3"/>
    <w:rsid w:val="009D36AD"/>
    <w:rsid w:val="009D6A13"/>
    <w:rsid w:val="009E2365"/>
    <w:rsid w:val="009E347C"/>
    <w:rsid w:val="009F506E"/>
    <w:rsid w:val="00A058FD"/>
    <w:rsid w:val="00A06076"/>
    <w:rsid w:val="00A123FB"/>
    <w:rsid w:val="00A12630"/>
    <w:rsid w:val="00A15458"/>
    <w:rsid w:val="00A1637A"/>
    <w:rsid w:val="00A16A65"/>
    <w:rsid w:val="00A21DEC"/>
    <w:rsid w:val="00A23606"/>
    <w:rsid w:val="00A25E21"/>
    <w:rsid w:val="00A26EFB"/>
    <w:rsid w:val="00A3060F"/>
    <w:rsid w:val="00A31704"/>
    <w:rsid w:val="00A33707"/>
    <w:rsid w:val="00A4142D"/>
    <w:rsid w:val="00A416A3"/>
    <w:rsid w:val="00A41E43"/>
    <w:rsid w:val="00A43E0D"/>
    <w:rsid w:val="00A463BC"/>
    <w:rsid w:val="00A47A53"/>
    <w:rsid w:val="00A727ED"/>
    <w:rsid w:val="00A76645"/>
    <w:rsid w:val="00A83135"/>
    <w:rsid w:val="00A835A5"/>
    <w:rsid w:val="00A83F02"/>
    <w:rsid w:val="00A84E75"/>
    <w:rsid w:val="00A90F5E"/>
    <w:rsid w:val="00A94870"/>
    <w:rsid w:val="00A96486"/>
    <w:rsid w:val="00A97EE4"/>
    <w:rsid w:val="00AA0375"/>
    <w:rsid w:val="00AA17F9"/>
    <w:rsid w:val="00AA4563"/>
    <w:rsid w:val="00AA79FB"/>
    <w:rsid w:val="00AE0BE6"/>
    <w:rsid w:val="00AE1627"/>
    <w:rsid w:val="00AE5D6D"/>
    <w:rsid w:val="00AF2F43"/>
    <w:rsid w:val="00AF3F89"/>
    <w:rsid w:val="00AF44CC"/>
    <w:rsid w:val="00AF5433"/>
    <w:rsid w:val="00B003B0"/>
    <w:rsid w:val="00B0315B"/>
    <w:rsid w:val="00B10940"/>
    <w:rsid w:val="00B21572"/>
    <w:rsid w:val="00B2654C"/>
    <w:rsid w:val="00B47AAD"/>
    <w:rsid w:val="00B47F41"/>
    <w:rsid w:val="00B66C4F"/>
    <w:rsid w:val="00B671A4"/>
    <w:rsid w:val="00B72124"/>
    <w:rsid w:val="00B746A4"/>
    <w:rsid w:val="00B765AF"/>
    <w:rsid w:val="00B804FE"/>
    <w:rsid w:val="00B83F9A"/>
    <w:rsid w:val="00B9534B"/>
    <w:rsid w:val="00BA6709"/>
    <w:rsid w:val="00BB2797"/>
    <w:rsid w:val="00BB308D"/>
    <w:rsid w:val="00BB4D53"/>
    <w:rsid w:val="00BB72ED"/>
    <w:rsid w:val="00BC39F9"/>
    <w:rsid w:val="00BD002D"/>
    <w:rsid w:val="00BD1006"/>
    <w:rsid w:val="00BD2F48"/>
    <w:rsid w:val="00BD44FA"/>
    <w:rsid w:val="00BE1D40"/>
    <w:rsid w:val="00BE36FA"/>
    <w:rsid w:val="00BE4442"/>
    <w:rsid w:val="00BF1A17"/>
    <w:rsid w:val="00BF39E2"/>
    <w:rsid w:val="00BF3A65"/>
    <w:rsid w:val="00BF652E"/>
    <w:rsid w:val="00BF7FB0"/>
    <w:rsid w:val="00C03453"/>
    <w:rsid w:val="00C0412B"/>
    <w:rsid w:val="00C07638"/>
    <w:rsid w:val="00C1154E"/>
    <w:rsid w:val="00C16AB6"/>
    <w:rsid w:val="00C20727"/>
    <w:rsid w:val="00C22E95"/>
    <w:rsid w:val="00C261D3"/>
    <w:rsid w:val="00C36E60"/>
    <w:rsid w:val="00C37EAB"/>
    <w:rsid w:val="00C40AB8"/>
    <w:rsid w:val="00C5374C"/>
    <w:rsid w:val="00C61248"/>
    <w:rsid w:val="00C6158B"/>
    <w:rsid w:val="00C64471"/>
    <w:rsid w:val="00C65557"/>
    <w:rsid w:val="00C74FD2"/>
    <w:rsid w:val="00C8181E"/>
    <w:rsid w:val="00C93DD2"/>
    <w:rsid w:val="00C94EAD"/>
    <w:rsid w:val="00CA3B89"/>
    <w:rsid w:val="00CA515E"/>
    <w:rsid w:val="00CA7062"/>
    <w:rsid w:val="00CB1172"/>
    <w:rsid w:val="00CB3438"/>
    <w:rsid w:val="00CB6975"/>
    <w:rsid w:val="00CD1C0F"/>
    <w:rsid w:val="00CD5FF3"/>
    <w:rsid w:val="00CD7FD3"/>
    <w:rsid w:val="00CE1629"/>
    <w:rsid w:val="00CE2010"/>
    <w:rsid w:val="00CE225E"/>
    <w:rsid w:val="00CE334C"/>
    <w:rsid w:val="00CE7A89"/>
    <w:rsid w:val="00CF0443"/>
    <w:rsid w:val="00CF25CC"/>
    <w:rsid w:val="00CF5000"/>
    <w:rsid w:val="00CF7160"/>
    <w:rsid w:val="00D01346"/>
    <w:rsid w:val="00D04AB3"/>
    <w:rsid w:val="00D11881"/>
    <w:rsid w:val="00D12B2F"/>
    <w:rsid w:val="00D16A45"/>
    <w:rsid w:val="00D1701F"/>
    <w:rsid w:val="00D278E5"/>
    <w:rsid w:val="00D337CF"/>
    <w:rsid w:val="00D33907"/>
    <w:rsid w:val="00D3490D"/>
    <w:rsid w:val="00D4113F"/>
    <w:rsid w:val="00D51D63"/>
    <w:rsid w:val="00D52C76"/>
    <w:rsid w:val="00D55BA1"/>
    <w:rsid w:val="00D62F28"/>
    <w:rsid w:val="00D67F5A"/>
    <w:rsid w:val="00D71AFA"/>
    <w:rsid w:val="00D86DD9"/>
    <w:rsid w:val="00DA030E"/>
    <w:rsid w:val="00DB2BC1"/>
    <w:rsid w:val="00DC13D4"/>
    <w:rsid w:val="00DC79CC"/>
    <w:rsid w:val="00DD1967"/>
    <w:rsid w:val="00DD57D2"/>
    <w:rsid w:val="00DD7E53"/>
    <w:rsid w:val="00DE1778"/>
    <w:rsid w:val="00DE2CFD"/>
    <w:rsid w:val="00DF187E"/>
    <w:rsid w:val="00DF413F"/>
    <w:rsid w:val="00DF79C6"/>
    <w:rsid w:val="00DF7CA2"/>
    <w:rsid w:val="00E03818"/>
    <w:rsid w:val="00E05D00"/>
    <w:rsid w:val="00E0762D"/>
    <w:rsid w:val="00E15B77"/>
    <w:rsid w:val="00E16C92"/>
    <w:rsid w:val="00E1753F"/>
    <w:rsid w:val="00E17674"/>
    <w:rsid w:val="00E26585"/>
    <w:rsid w:val="00E33578"/>
    <w:rsid w:val="00E37D20"/>
    <w:rsid w:val="00E43C9D"/>
    <w:rsid w:val="00E55CD8"/>
    <w:rsid w:val="00E5678F"/>
    <w:rsid w:val="00E60277"/>
    <w:rsid w:val="00E61C4E"/>
    <w:rsid w:val="00E65280"/>
    <w:rsid w:val="00E673C8"/>
    <w:rsid w:val="00E67D3E"/>
    <w:rsid w:val="00E70F17"/>
    <w:rsid w:val="00E72263"/>
    <w:rsid w:val="00E7332C"/>
    <w:rsid w:val="00E7585B"/>
    <w:rsid w:val="00E7727A"/>
    <w:rsid w:val="00EA7E18"/>
    <w:rsid w:val="00EC4E24"/>
    <w:rsid w:val="00EC6CBD"/>
    <w:rsid w:val="00ED01DF"/>
    <w:rsid w:val="00ED3001"/>
    <w:rsid w:val="00EE5A16"/>
    <w:rsid w:val="00EF40AA"/>
    <w:rsid w:val="00F009F8"/>
    <w:rsid w:val="00F07303"/>
    <w:rsid w:val="00F14FB9"/>
    <w:rsid w:val="00F15C01"/>
    <w:rsid w:val="00F16555"/>
    <w:rsid w:val="00F27263"/>
    <w:rsid w:val="00F30770"/>
    <w:rsid w:val="00F3250E"/>
    <w:rsid w:val="00F36FBB"/>
    <w:rsid w:val="00F46A49"/>
    <w:rsid w:val="00F46B49"/>
    <w:rsid w:val="00F50240"/>
    <w:rsid w:val="00F53B5F"/>
    <w:rsid w:val="00F54025"/>
    <w:rsid w:val="00F5487E"/>
    <w:rsid w:val="00F54B8D"/>
    <w:rsid w:val="00F55FE5"/>
    <w:rsid w:val="00F56539"/>
    <w:rsid w:val="00F56ACD"/>
    <w:rsid w:val="00F600FC"/>
    <w:rsid w:val="00F604E7"/>
    <w:rsid w:val="00F63157"/>
    <w:rsid w:val="00F77CF2"/>
    <w:rsid w:val="00F8104F"/>
    <w:rsid w:val="00F86526"/>
    <w:rsid w:val="00F871F3"/>
    <w:rsid w:val="00F95AA5"/>
    <w:rsid w:val="00FA132E"/>
    <w:rsid w:val="00FA3D63"/>
    <w:rsid w:val="00FA7CBB"/>
    <w:rsid w:val="00FB0229"/>
    <w:rsid w:val="00FB36B4"/>
    <w:rsid w:val="00FB51B4"/>
    <w:rsid w:val="00FB78F1"/>
    <w:rsid w:val="00FC02CF"/>
    <w:rsid w:val="00FC0C0F"/>
    <w:rsid w:val="00FC240F"/>
    <w:rsid w:val="00FD2FB5"/>
    <w:rsid w:val="00FE10C8"/>
    <w:rsid w:val="00FE7CAB"/>
    <w:rsid w:val="00FF17CA"/>
    <w:rsid w:val="00FF3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D6BB6"/>
  <w15:docId w15:val="{B4E8E9C7-7F0A-4833-8E54-386D1CE82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F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semiHidden/>
    <w:unhideWhenUsed/>
    <w:rsid w:val="004031F2"/>
    <w:pPr>
      <w:spacing w:line="360" w:lineRule="auto"/>
      <w:ind w:firstLine="720"/>
      <w:jc w:val="both"/>
    </w:pPr>
    <w:rPr>
      <w:sz w:val="26"/>
      <w:szCs w:val="26"/>
    </w:rPr>
  </w:style>
  <w:style w:type="character" w:customStyle="1" w:styleId="30">
    <w:name w:val="Основной текст с отступом 3 Знак"/>
    <w:basedOn w:val="a0"/>
    <w:link w:val="3"/>
    <w:semiHidden/>
    <w:rsid w:val="004031F2"/>
    <w:rPr>
      <w:rFonts w:ascii="Times New Roman" w:eastAsia="Times New Roman" w:hAnsi="Times New Roman" w:cs="Times New Roman"/>
      <w:sz w:val="26"/>
      <w:szCs w:val="26"/>
      <w:lang w:eastAsia="ru-RU"/>
    </w:rPr>
  </w:style>
  <w:style w:type="paragraph" w:customStyle="1" w:styleId="ConsPlusNormal">
    <w:name w:val="ConsPlusNormal"/>
    <w:rsid w:val="004031F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4031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31F2"/>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rsid w:val="004031F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54898"/>
    <w:rPr>
      <w:rFonts w:ascii="Tahoma" w:hAnsi="Tahoma" w:cs="Tahoma"/>
      <w:sz w:val="16"/>
      <w:szCs w:val="16"/>
    </w:rPr>
  </w:style>
  <w:style w:type="character" w:customStyle="1" w:styleId="a5">
    <w:name w:val="Текст выноски Знак"/>
    <w:basedOn w:val="a0"/>
    <w:link w:val="a4"/>
    <w:uiPriority w:val="99"/>
    <w:semiHidden/>
    <w:rsid w:val="00654898"/>
    <w:rPr>
      <w:rFonts w:ascii="Tahoma" w:eastAsia="Times New Roman" w:hAnsi="Tahoma" w:cs="Tahoma"/>
      <w:sz w:val="16"/>
      <w:szCs w:val="16"/>
      <w:lang w:eastAsia="ru-RU"/>
    </w:rPr>
  </w:style>
  <w:style w:type="paragraph" w:styleId="a6">
    <w:name w:val="List Paragraph"/>
    <w:basedOn w:val="a"/>
    <w:uiPriority w:val="34"/>
    <w:qFormat/>
    <w:rsid w:val="003746E6"/>
    <w:pPr>
      <w:overflowPunct w:val="0"/>
      <w:autoSpaceDE w:val="0"/>
      <w:autoSpaceDN w:val="0"/>
      <w:adjustRightInd w:val="0"/>
      <w:ind w:left="720"/>
      <w:contextualSpacing/>
    </w:pPr>
    <w:rPr>
      <w:sz w:val="20"/>
      <w:szCs w:val="20"/>
    </w:rPr>
  </w:style>
  <w:style w:type="paragraph" w:customStyle="1" w:styleId="CharCharCharChar">
    <w:name w:val="Char Char Char Char"/>
    <w:basedOn w:val="a"/>
    <w:next w:val="a"/>
    <w:semiHidden/>
    <w:rsid w:val="00C20727"/>
    <w:pPr>
      <w:spacing w:after="160" w:line="240" w:lineRule="exact"/>
    </w:pPr>
    <w:rPr>
      <w:rFonts w:ascii="Arial" w:hAnsi="Arial" w:cs="Arial"/>
      <w:lang w:val="en-US" w:eastAsia="en-US"/>
    </w:rPr>
  </w:style>
  <w:style w:type="character" w:customStyle="1" w:styleId="cef1edeee2edeee9f8f0e8f4f2e0e1e7e0f6e0">
    <w:name w:val="Оceсf1нedоeeвe2нedоeeйe9 шf8рf0иe8фf4тf2 аe0бe1зe7аe0цf6аe0"/>
    <w:uiPriority w:val="99"/>
    <w:rsid w:val="00372A84"/>
    <w:rPr>
      <w:color w:val="000000"/>
    </w:rPr>
  </w:style>
  <w:style w:type="paragraph" w:styleId="a7">
    <w:name w:val="header"/>
    <w:basedOn w:val="a"/>
    <w:link w:val="a8"/>
    <w:uiPriority w:val="99"/>
    <w:unhideWhenUsed/>
    <w:rsid w:val="000C18E7"/>
    <w:pPr>
      <w:tabs>
        <w:tab w:val="center" w:pos="4677"/>
        <w:tab w:val="right" w:pos="9355"/>
      </w:tabs>
      <w:overflowPunct w:val="0"/>
      <w:autoSpaceDE w:val="0"/>
      <w:autoSpaceDN w:val="0"/>
      <w:adjustRightInd w:val="0"/>
    </w:pPr>
    <w:rPr>
      <w:sz w:val="20"/>
      <w:szCs w:val="20"/>
    </w:rPr>
  </w:style>
  <w:style w:type="character" w:customStyle="1" w:styleId="a8">
    <w:name w:val="Верхний колонтитул Знак"/>
    <w:basedOn w:val="a0"/>
    <w:link w:val="a7"/>
    <w:uiPriority w:val="99"/>
    <w:rsid w:val="000C18E7"/>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0C18E7"/>
    <w:pPr>
      <w:tabs>
        <w:tab w:val="center" w:pos="4677"/>
        <w:tab w:val="right" w:pos="9355"/>
      </w:tabs>
      <w:overflowPunct w:val="0"/>
      <w:autoSpaceDE w:val="0"/>
      <w:autoSpaceDN w:val="0"/>
      <w:adjustRightInd w:val="0"/>
    </w:pPr>
    <w:rPr>
      <w:sz w:val="20"/>
      <w:szCs w:val="20"/>
    </w:rPr>
  </w:style>
  <w:style w:type="character" w:customStyle="1" w:styleId="aa">
    <w:name w:val="Нижний колонтитул Знак"/>
    <w:basedOn w:val="a0"/>
    <w:link w:val="a9"/>
    <w:uiPriority w:val="99"/>
    <w:rsid w:val="000C18E7"/>
    <w:rPr>
      <w:rFonts w:ascii="Times New Roman" w:eastAsia="Times New Roman" w:hAnsi="Times New Roman" w:cs="Times New Roman"/>
      <w:sz w:val="20"/>
      <w:szCs w:val="20"/>
      <w:lang w:eastAsia="ru-RU"/>
    </w:rPr>
  </w:style>
  <w:style w:type="paragraph" w:customStyle="1" w:styleId="1">
    <w:name w:val="1 Знак Знак Знак Знак"/>
    <w:basedOn w:val="a"/>
    <w:next w:val="a"/>
    <w:semiHidden/>
    <w:rsid w:val="00D11881"/>
    <w:pPr>
      <w:spacing w:after="160" w:line="240" w:lineRule="exact"/>
    </w:pPr>
    <w:rPr>
      <w:rFonts w:ascii="Arial" w:hAnsi="Arial" w:cs="Arial"/>
      <w:lang w:val="en-US" w:eastAsia="en-US"/>
    </w:rPr>
  </w:style>
  <w:style w:type="paragraph" w:customStyle="1" w:styleId="10">
    <w:name w:val="Знак Знак1 Знак"/>
    <w:basedOn w:val="a"/>
    <w:next w:val="a"/>
    <w:semiHidden/>
    <w:rsid w:val="00A15458"/>
    <w:pPr>
      <w:spacing w:after="160" w:line="240" w:lineRule="exact"/>
    </w:pPr>
    <w:rPr>
      <w:rFonts w:ascii="Arial" w:hAnsi="Arial" w:cs="Arial"/>
      <w:lang w:val="en-US" w:eastAsia="en-US"/>
    </w:rPr>
  </w:style>
  <w:style w:type="paragraph" w:customStyle="1" w:styleId="11">
    <w:name w:val="Знак Знак1 Знак"/>
    <w:basedOn w:val="a"/>
    <w:next w:val="a"/>
    <w:semiHidden/>
    <w:rsid w:val="002E2BD2"/>
    <w:pPr>
      <w:spacing w:after="160" w:line="240" w:lineRule="exact"/>
    </w:pPr>
    <w:rPr>
      <w:rFonts w:ascii="Arial" w:hAnsi="Arial" w:cs="Arial"/>
      <w:lang w:val="en-US" w:eastAsia="en-US"/>
    </w:rPr>
  </w:style>
  <w:style w:type="paragraph" w:customStyle="1" w:styleId="12">
    <w:name w:val="Знак Знак1 Знак"/>
    <w:basedOn w:val="a"/>
    <w:next w:val="a"/>
    <w:semiHidden/>
    <w:rsid w:val="0035535C"/>
    <w:pPr>
      <w:spacing w:after="160" w:line="240" w:lineRule="exact"/>
    </w:pPr>
    <w:rPr>
      <w:rFonts w:ascii="Arial" w:hAnsi="Arial" w:cs="Arial"/>
      <w:lang w:val="en-US" w:eastAsia="en-US"/>
    </w:rPr>
  </w:style>
  <w:style w:type="paragraph" w:customStyle="1" w:styleId="p2">
    <w:name w:val="p2"/>
    <w:basedOn w:val="a"/>
    <w:rsid w:val="004D39AE"/>
    <w:pPr>
      <w:spacing w:before="100" w:beforeAutospacing="1" w:after="100" w:afterAutospacing="1"/>
    </w:pPr>
  </w:style>
  <w:style w:type="paragraph" w:customStyle="1" w:styleId="p3">
    <w:name w:val="p3"/>
    <w:basedOn w:val="a"/>
    <w:rsid w:val="004D39AE"/>
    <w:pPr>
      <w:spacing w:before="100" w:beforeAutospacing="1" w:after="100" w:afterAutospacing="1"/>
    </w:pPr>
  </w:style>
  <w:style w:type="character" w:customStyle="1" w:styleId="s1">
    <w:name w:val="s1"/>
    <w:basedOn w:val="a0"/>
    <w:rsid w:val="004D39AE"/>
  </w:style>
  <w:style w:type="paragraph" w:customStyle="1" w:styleId="p6">
    <w:name w:val="p6"/>
    <w:basedOn w:val="a"/>
    <w:rsid w:val="004D39AE"/>
    <w:pPr>
      <w:spacing w:before="100" w:beforeAutospacing="1" w:after="100" w:afterAutospacing="1"/>
    </w:pPr>
  </w:style>
  <w:style w:type="paragraph" w:customStyle="1" w:styleId="p9">
    <w:name w:val="p9"/>
    <w:basedOn w:val="a"/>
    <w:rsid w:val="004D39A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1127">
      <w:bodyDiv w:val="1"/>
      <w:marLeft w:val="0"/>
      <w:marRight w:val="0"/>
      <w:marTop w:val="0"/>
      <w:marBottom w:val="0"/>
      <w:divBdr>
        <w:top w:val="none" w:sz="0" w:space="0" w:color="auto"/>
        <w:left w:val="none" w:sz="0" w:space="0" w:color="auto"/>
        <w:bottom w:val="none" w:sz="0" w:space="0" w:color="auto"/>
        <w:right w:val="none" w:sz="0" w:space="0" w:color="auto"/>
      </w:divBdr>
    </w:div>
    <w:div w:id="50347398">
      <w:bodyDiv w:val="1"/>
      <w:marLeft w:val="0"/>
      <w:marRight w:val="0"/>
      <w:marTop w:val="0"/>
      <w:marBottom w:val="0"/>
      <w:divBdr>
        <w:top w:val="none" w:sz="0" w:space="0" w:color="auto"/>
        <w:left w:val="none" w:sz="0" w:space="0" w:color="auto"/>
        <w:bottom w:val="none" w:sz="0" w:space="0" w:color="auto"/>
        <w:right w:val="none" w:sz="0" w:space="0" w:color="auto"/>
      </w:divBdr>
    </w:div>
    <w:div w:id="127089995">
      <w:bodyDiv w:val="1"/>
      <w:marLeft w:val="0"/>
      <w:marRight w:val="0"/>
      <w:marTop w:val="0"/>
      <w:marBottom w:val="0"/>
      <w:divBdr>
        <w:top w:val="none" w:sz="0" w:space="0" w:color="auto"/>
        <w:left w:val="none" w:sz="0" w:space="0" w:color="auto"/>
        <w:bottom w:val="none" w:sz="0" w:space="0" w:color="auto"/>
        <w:right w:val="none" w:sz="0" w:space="0" w:color="auto"/>
      </w:divBdr>
    </w:div>
    <w:div w:id="143937435">
      <w:bodyDiv w:val="1"/>
      <w:marLeft w:val="0"/>
      <w:marRight w:val="0"/>
      <w:marTop w:val="0"/>
      <w:marBottom w:val="0"/>
      <w:divBdr>
        <w:top w:val="none" w:sz="0" w:space="0" w:color="auto"/>
        <w:left w:val="none" w:sz="0" w:space="0" w:color="auto"/>
        <w:bottom w:val="none" w:sz="0" w:space="0" w:color="auto"/>
        <w:right w:val="none" w:sz="0" w:space="0" w:color="auto"/>
      </w:divBdr>
    </w:div>
    <w:div w:id="168101180">
      <w:bodyDiv w:val="1"/>
      <w:marLeft w:val="0"/>
      <w:marRight w:val="0"/>
      <w:marTop w:val="0"/>
      <w:marBottom w:val="0"/>
      <w:divBdr>
        <w:top w:val="none" w:sz="0" w:space="0" w:color="auto"/>
        <w:left w:val="none" w:sz="0" w:space="0" w:color="auto"/>
        <w:bottom w:val="none" w:sz="0" w:space="0" w:color="auto"/>
        <w:right w:val="none" w:sz="0" w:space="0" w:color="auto"/>
      </w:divBdr>
    </w:div>
    <w:div w:id="188446584">
      <w:bodyDiv w:val="1"/>
      <w:marLeft w:val="0"/>
      <w:marRight w:val="0"/>
      <w:marTop w:val="0"/>
      <w:marBottom w:val="0"/>
      <w:divBdr>
        <w:top w:val="none" w:sz="0" w:space="0" w:color="auto"/>
        <w:left w:val="none" w:sz="0" w:space="0" w:color="auto"/>
        <w:bottom w:val="none" w:sz="0" w:space="0" w:color="auto"/>
        <w:right w:val="none" w:sz="0" w:space="0" w:color="auto"/>
      </w:divBdr>
    </w:div>
    <w:div w:id="481117143">
      <w:bodyDiv w:val="1"/>
      <w:marLeft w:val="0"/>
      <w:marRight w:val="0"/>
      <w:marTop w:val="0"/>
      <w:marBottom w:val="0"/>
      <w:divBdr>
        <w:top w:val="none" w:sz="0" w:space="0" w:color="auto"/>
        <w:left w:val="none" w:sz="0" w:space="0" w:color="auto"/>
        <w:bottom w:val="none" w:sz="0" w:space="0" w:color="auto"/>
        <w:right w:val="none" w:sz="0" w:space="0" w:color="auto"/>
      </w:divBdr>
    </w:div>
    <w:div w:id="489640530">
      <w:bodyDiv w:val="1"/>
      <w:marLeft w:val="0"/>
      <w:marRight w:val="0"/>
      <w:marTop w:val="0"/>
      <w:marBottom w:val="0"/>
      <w:divBdr>
        <w:top w:val="none" w:sz="0" w:space="0" w:color="auto"/>
        <w:left w:val="none" w:sz="0" w:space="0" w:color="auto"/>
        <w:bottom w:val="none" w:sz="0" w:space="0" w:color="auto"/>
        <w:right w:val="none" w:sz="0" w:space="0" w:color="auto"/>
      </w:divBdr>
    </w:div>
    <w:div w:id="514005908">
      <w:bodyDiv w:val="1"/>
      <w:marLeft w:val="0"/>
      <w:marRight w:val="0"/>
      <w:marTop w:val="0"/>
      <w:marBottom w:val="0"/>
      <w:divBdr>
        <w:top w:val="none" w:sz="0" w:space="0" w:color="auto"/>
        <w:left w:val="none" w:sz="0" w:space="0" w:color="auto"/>
        <w:bottom w:val="none" w:sz="0" w:space="0" w:color="auto"/>
        <w:right w:val="none" w:sz="0" w:space="0" w:color="auto"/>
      </w:divBdr>
    </w:div>
    <w:div w:id="534002330">
      <w:bodyDiv w:val="1"/>
      <w:marLeft w:val="0"/>
      <w:marRight w:val="0"/>
      <w:marTop w:val="0"/>
      <w:marBottom w:val="0"/>
      <w:divBdr>
        <w:top w:val="none" w:sz="0" w:space="0" w:color="auto"/>
        <w:left w:val="none" w:sz="0" w:space="0" w:color="auto"/>
        <w:bottom w:val="none" w:sz="0" w:space="0" w:color="auto"/>
        <w:right w:val="none" w:sz="0" w:space="0" w:color="auto"/>
      </w:divBdr>
    </w:div>
    <w:div w:id="544215827">
      <w:bodyDiv w:val="1"/>
      <w:marLeft w:val="0"/>
      <w:marRight w:val="0"/>
      <w:marTop w:val="0"/>
      <w:marBottom w:val="0"/>
      <w:divBdr>
        <w:top w:val="none" w:sz="0" w:space="0" w:color="auto"/>
        <w:left w:val="none" w:sz="0" w:space="0" w:color="auto"/>
        <w:bottom w:val="none" w:sz="0" w:space="0" w:color="auto"/>
        <w:right w:val="none" w:sz="0" w:space="0" w:color="auto"/>
      </w:divBdr>
    </w:div>
    <w:div w:id="627468951">
      <w:bodyDiv w:val="1"/>
      <w:marLeft w:val="0"/>
      <w:marRight w:val="0"/>
      <w:marTop w:val="0"/>
      <w:marBottom w:val="0"/>
      <w:divBdr>
        <w:top w:val="none" w:sz="0" w:space="0" w:color="auto"/>
        <w:left w:val="none" w:sz="0" w:space="0" w:color="auto"/>
        <w:bottom w:val="none" w:sz="0" w:space="0" w:color="auto"/>
        <w:right w:val="none" w:sz="0" w:space="0" w:color="auto"/>
      </w:divBdr>
    </w:div>
    <w:div w:id="704406573">
      <w:bodyDiv w:val="1"/>
      <w:marLeft w:val="0"/>
      <w:marRight w:val="0"/>
      <w:marTop w:val="0"/>
      <w:marBottom w:val="0"/>
      <w:divBdr>
        <w:top w:val="none" w:sz="0" w:space="0" w:color="auto"/>
        <w:left w:val="none" w:sz="0" w:space="0" w:color="auto"/>
        <w:bottom w:val="none" w:sz="0" w:space="0" w:color="auto"/>
        <w:right w:val="none" w:sz="0" w:space="0" w:color="auto"/>
      </w:divBdr>
    </w:div>
    <w:div w:id="715156010">
      <w:bodyDiv w:val="1"/>
      <w:marLeft w:val="0"/>
      <w:marRight w:val="0"/>
      <w:marTop w:val="0"/>
      <w:marBottom w:val="0"/>
      <w:divBdr>
        <w:top w:val="none" w:sz="0" w:space="0" w:color="auto"/>
        <w:left w:val="none" w:sz="0" w:space="0" w:color="auto"/>
        <w:bottom w:val="none" w:sz="0" w:space="0" w:color="auto"/>
        <w:right w:val="none" w:sz="0" w:space="0" w:color="auto"/>
      </w:divBdr>
    </w:div>
    <w:div w:id="746457999">
      <w:bodyDiv w:val="1"/>
      <w:marLeft w:val="0"/>
      <w:marRight w:val="0"/>
      <w:marTop w:val="0"/>
      <w:marBottom w:val="0"/>
      <w:divBdr>
        <w:top w:val="none" w:sz="0" w:space="0" w:color="auto"/>
        <w:left w:val="none" w:sz="0" w:space="0" w:color="auto"/>
        <w:bottom w:val="none" w:sz="0" w:space="0" w:color="auto"/>
        <w:right w:val="none" w:sz="0" w:space="0" w:color="auto"/>
      </w:divBdr>
    </w:div>
    <w:div w:id="850029059">
      <w:bodyDiv w:val="1"/>
      <w:marLeft w:val="0"/>
      <w:marRight w:val="0"/>
      <w:marTop w:val="0"/>
      <w:marBottom w:val="0"/>
      <w:divBdr>
        <w:top w:val="none" w:sz="0" w:space="0" w:color="auto"/>
        <w:left w:val="none" w:sz="0" w:space="0" w:color="auto"/>
        <w:bottom w:val="none" w:sz="0" w:space="0" w:color="auto"/>
        <w:right w:val="none" w:sz="0" w:space="0" w:color="auto"/>
      </w:divBdr>
    </w:div>
    <w:div w:id="850680694">
      <w:bodyDiv w:val="1"/>
      <w:marLeft w:val="0"/>
      <w:marRight w:val="0"/>
      <w:marTop w:val="0"/>
      <w:marBottom w:val="0"/>
      <w:divBdr>
        <w:top w:val="none" w:sz="0" w:space="0" w:color="auto"/>
        <w:left w:val="none" w:sz="0" w:space="0" w:color="auto"/>
        <w:bottom w:val="none" w:sz="0" w:space="0" w:color="auto"/>
        <w:right w:val="none" w:sz="0" w:space="0" w:color="auto"/>
      </w:divBdr>
    </w:div>
    <w:div w:id="983661266">
      <w:bodyDiv w:val="1"/>
      <w:marLeft w:val="0"/>
      <w:marRight w:val="0"/>
      <w:marTop w:val="0"/>
      <w:marBottom w:val="0"/>
      <w:divBdr>
        <w:top w:val="none" w:sz="0" w:space="0" w:color="auto"/>
        <w:left w:val="none" w:sz="0" w:space="0" w:color="auto"/>
        <w:bottom w:val="none" w:sz="0" w:space="0" w:color="auto"/>
        <w:right w:val="none" w:sz="0" w:space="0" w:color="auto"/>
      </w:divBdr>
    </w:div>
    <w:div w:id="1218082653">
      <w:bodyDiv w:val="1"/>
      <w:marLeft w:val="0"/>
      <w:marRight w:val="0"/>
      <w:marTop w:val="0"/>
      <w:marBottom w:val="0"/>
      <w:divBdr>
        <w:top w:val="none" w:sz="0" w:space="0" w:color="auto"/>
        <w:left w:val="none" w:sz="0" w:space="0" w:color="auto"/>
        <w:bottom w:val="none" w:sz="0" w:space="0" w:color="auto"/>
        <w:right w:val="none" w:sz="0" w:space="0" w:color="auto"/>
      </w:divBdr>
    </w:div>
    <w:div w:id="1486356714">
      <w:bodyDiv w:val="1"/>
      <w:marLeft w:val="0"/>
      <w:marRight w:val="0"/>
      <w:marTop w:val="0"/>
      <w:marBottom w:val="0"/>
      <w:divBdr>
        <w:top w:val="none" w:sz="0" w:space="0" w:color="auto"/>
        <w:left w:val="none" w:sz="0" w:space="0" w:color="auto"/>
        <w:bottom w:val="none" w:sz="0" w:space="0" w:color="auto"/>
        <w:right w:val="none" w:sz="0" w:space="0" w:color="auto"/>
      </w:divBdr>
    </w:div>
    <w:div w:id="1662079333">
      <w:bodyDiv w:val="1"/>
      <w:marLeft w:val="0"/>
      <w:marRight w:val="0"/>
      <w:marTop w:val="0"/>
      <w:marBottom w:val="0"/>
      <w:divBdr>
        <w:top w:val="none" w:sz="0" w:space="0" w:color="auto"/>
        <w:left w:val="none" w:sz="0" w:space="0" w:color="auto"/>
        <w:bottom w:val="none" w:sz="0" w:space="0" w:color="auto"/>
        <w:right w:val="none" w:sz="0" w:space="0" w:color="auto"/>
      </w:divBdr>
    </w:div>
    <w:div w:id="1698846802">
      <w:bodyDiv w:val="1"/>
      <w:marLeft w:val="0"/>
      <w:marRight w:val="0"/>
      <w:marTop w:val="0"/>
      <w:marBottom w:val="0"/>
      <w:divBdr>
        <w:top w:val="none" w:sz="0" w:space="0" w:color="auto"/>
        <w:left w:val="none" w:sz="0" w:space="0" w:color="auto"/>
        <w:bottom w:val="none" w:sz="0" w:space="0" w:color="auto"/>
        <w:right w:val="none" w:sz="0" w:space="0" w:color="auto"/>
      </w:divBdr>
    </w:div>
    <w:div w:id="1749303441">
      <w:bodyDiv w:val="1"/>
      <w:marLeft w:val="0"/>
      <w:marRight w:val="0"/>
      <w:marTop w:val="0"/>
      <w:marBottom w:val="0"/>
      <w:divBdr>
        <w:top w:val="none" w:sz="0" w:space="0" w:color="auto"/>
        <w:left w:val="none" w:sz="0" w:space="0" w:color="auto"/>
        <w:bottom w:val="none" w:sz="0" w:space="0" w:color="auto"/>
        <w:right w:val="none" w:sz="0" w:space="0" w:color="auto"/>
      </w:divBdr>
    </w:div>
    <w:div w:id="201945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838D7-8076-42EE-A604-A6E133846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1965</TotalTime>
  <Pages>13</Pages>
  <Words>3943</Words>
  <Characters>22479</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harahashevdp</dc:creator>
  <cp:lastModifiedBy>Бадалова Юлия Олеговна</cp:lastModifiedBy>
  <cp:revision>86</cp:revision>
  <cp:lastPrinted>2025-12-22T12:24:00Z</cp:lastPrinted>
  <dcterms:created xsi:type="dcterms:W3CDTF">2025-03-25T07:26:00Z</dcterms:created>
  <dcterms:modified xsi:type="dcterms:W3CDTF">2025-12-30T09:33:00Z</dcterms:modified>
</cp:coreProperties>
</file>